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244B3" w14:textId="121EBFBC" w:rsidR="000571D4" w:rsidRPr="00CC008E" w:rsidRDefault="0039070F" w:rsidP="000571D4">
      <w:pPr>
        <w:jc w:val="center"/>
        <w:rPr>
          <w:rFonts w:cstheme="minorHAnsi"/>
          <w:b/>
          <w:color w:val="0070C0"/>
          <w:sz w:val="28"/>
        </w:rPr>
      </w:pPr>
      <w:r w:rsidRPr="00CC008E">
        <w:rPr>
          <w:rFonts w:cstheme="minorHAnsi"/>
          <w:b/>
          <w:color w:val="0070C0"/>
          <w:sz w:val="28"/>
        </w:rPr>
        <w:t xml:space="preserve">Declaraţie </w:t>
      </w:r>
      <w:r w:rsidR="00E90602" w:rsidRPr="00CC008E">
        <w:rPr>
          <w:rFonts w:cstheme="minorHAnsi"/>
          <w:b/>
          <w:color w:val="0070C0"/>
          <w:sz w:val="28"/>
        </w:rPr>
        <w:t>asumare proiect</w:t>
      </w:r>
    </w:p>
    <w:p w14:paraId="28D90194" w14:textId="77777777" w:rsidR="0039070F" w:rsidRPr="00CC008E" w:rsidRDefault="0039070F" w:rsidP="000571D4">
      <w:pPr>
        <w:rPr>
          <w:rFonts w:cstheme="minorHAnsi"/>
          <w:i/>
          <w:lang w:val="en-US"/>
        </w:rPr>
      </w:pPr>
    </w:p>
    <w:p w14:paraId="307236FC" w14:textId="500135D3" w:rsidR="000571D4" w:rsidRPr="00CC008E" w:rsidRDefault="00D15AB6" w:rsidP="000571D4">
      <w:pPr>
        <w:rPr>
          <w:rFonts w:cstheme="minorHAnsi"/>
          <w:i/>
        </w:rPr>
      </w:pPr>
      <w:r w:rsidRPr="00CC008E">
        <w:rPr>
          <w:rFonts w:cstheme="minorHAnsi"/>
          <w:i/>
          <w:lang w:val="en-US"/>
        </w:rPr>
        <w:t>[</w:t>
      </w:r>
      <w:r w:rsidR="000571D4" w:rsidRPr="00CC008E">
        <w:rPr>
          <w:rFonts w:cstheme="minorHAnsi"/>
          <w:i/>
        </w:rPr>
        <w:t>Această declarație se completează, de către repreze</w:t>
      </w:r>
      <w:r w:rsidR="0039070F" w:rsidRPr="00CC008E">
        <w:rPr>
          <w:rFonts w:cstheme="minorHAnsi"/>
          <w:i/>
        </w:rPr>
        <w:t>ntantul legal al solicitantului, în etapa contractuală</w:t>
      </w:r>
      <w:r w:rsidR="00E46EFA" w:rsidRPr="00CC008E">
        <w:rPr>
          <w:rFonts w:cstheme="minorHAnsi"/>
          <w:i/>
        </w:rPr>
        <w:t>.</w:t>
      </w:r>
      <w:r w:rsidRPr="00CC008E">
        <w:rPr>
          <w:rFonts w:cstheme="minorHAnsi"/>
          <w:i/>
        </w:rPr>
        <w:t>]</w:t>
      </w:r>
    </w:p>
    <w:p w14:paraId="4E9812C3" w14:textId="77777777" w:rsidR="00AF6FCA" w:rsidRPr="00CC008E" w:rsidRDefault="00AF6FCA" w:rsidP="000571D4">
      <w:pPr>
        <w:rPr>
          <w:rFonts w:cstheme="minorHAnsi"/>
        </w:rPr>
      </w:pPr>
    </w:p>
    <w:p w14:paraId="3A4E2D4C" w14:textId="77777777" w:rsidR="00F25B41" w:rsidRPr="00CC008E" w:rsidRDefault="00F25B41" w:rsidP="00F25B41">
      <w:pPr>
        <w:spacing w:before="120" w:after="120"/>
        <w:jc w:val="left"/>
        <w:rPr>
          <w:rFonts w:eastAsia="Calibri" w:cstheme="minorHAnsi"/>
          <w:b/>
          <w:color w:val="27344C"/>
        </w:rPr>
      </w:pPr>
      <w:r w:rsidRPr="00CC008E">
        <w:rPr>
          <w:rFonts w:eastAsia="Calibri" w:cstheme="minorHAnsi"/>
          <w:color w:val="27344C"/>
        </w:rPr>
        <w:t>Antet solicitant</w:t>
      </w:r>
    </w:p>
    <w:p w14:paraId="642C97CC" w14:textId="77777777" w:rsidR="00F25B41" w:rsidRPr="00CC008E" w:rsidRDefault="00F25B41" w:rsidP="00F25B41">
      <w:pPr>
        <w:autoSpaceDE w:val="0"/>
        <w:autoSpaceDN w:val="0"/>
        <w:adjustRightInd w:val="0"/>
        <w:spacing w:before="120" w:after="120"/>
        <w:jc w:val="left"/>
        <w:rPr>
          <w:rFonts w:eastAsia="Calibri" w:cstheme="minorHAnsi"/>
          <w:color w:val="27344C"/>
          <w:lang w:eastAsia="en-GB"/>
        </w:rPr>
      </w:pPr>
    </w:p>
    <w:p w14:paraId="1DC84920" w14:textId="77777777" w:rsidR="00F25B41" w:rsidRPr="00CC008E" w:rsidRDefault="00F25B41" w:rsidP="00F25B41">
      <w:pPr>
        <w:autoSpaceDE w:val="0"/>
        <w:autoSpaceDN w:val="0"/>
        <w:adjustRightInd w:val="0"/>
        <w:spacing w:before="120" w:after="120"/>
        <w:jc w:val="left"/>
        <w:rPr>
          <w:rFonts w:eastAsia="Calibri" w:cstheme="minorHAnsi"/>
          <w:color w:val="27344C"/>
          <w:lang w:eastAsia="en-GB"/>
        </w:rPr>
      </w:pPr>
      <w:r w:rsidRPr="00CC008E">
        <w:rPr>
          <w:rFonts w:eastAsia="Calibri" w:cstheme="minorHAnsi"/>
          <w:color w:val="27344C"/>
          <w:lang w:eastAsia="en-GB"/>
        </w:rPr>
        <w:t>Solicitantul de finanțare:</w:t>
      </w:r>
    </w:p>
    <w:p w14:paraId="27AA0633" w14:textId="77777777" w:rsidR="00F25B41" w:rsidRPr="00CC008E" w:rsidRDefault="00F25B41" w:rsidP="00F25B41">
      <w:pPr>
        <w:autoSpaceDE w:val="0"/>
        <w:autoSpaceDN w:val="0"/>
        <w:adjustRightInd w:val="0"/>
        <w:spacing w:before="120" w:after="120"/>
        <w:jc w:val="left"/>
        <w:rPr>
          <w:rFonts w:eastAsia="Calibri" w:cstheme="minorHAnsi"/>
          <w:color w:val="27344C"/>
          <w:lang w:eastAsia="en-GB"/>
        </w:rPr>
      </w:pPr>
      <w:r w:rsidRPr="00CC008E">
        <w:rPr>
          <w:rFonts w:eastAsia="Calibri" w:cstheme="minorHAnsi"/>
          <w:color w:val="27344C"/>
          <w:lang w:eastAsia="en-GB"/>
        </w:rPr>
        <w:t xml:space="preserve">Adresă solicitant: </w:t>
      </w:r>
    </w:p>
    <w:p w14:paraId="40BCA77F" w14:textId="77777777" w:rsidR="00F25B41" w:rsidRPr="00CC008E" w:rsidRDefault="00F25B41" w:rsidP="00F25B41">
      <w:pPr>
        <w:autoSpaceDE w:val="0"/>
        <w:autoSpaceDN w:val="0"/>
        <w:adjustRightInd w:val="0"/>
        <w:spacing w:before="120" w:after="120"/>
        <w:jc w:val="left"/>
        <w:rPr>
          <w:rFonts w:eastAsia="Calibri" w:cstheme="minorHAnsi"/>
          <w:color w:val="27344C"/>
          <w:lang w:eastAsia="en-GB"/>
        </w:rPr>
      </w:pPr>
    </w:p>
    <w:p w14:paraId="20728C3B" w14:textId="77777777" w:rsidR="00F25B41" w:rsidRPr="00CC008E" w:rsidRDefault="00F25B41" w:rsidP="00F25B41">
      <w:pPr>
        <w:autoSpaceDE w:val="0"/>
        <w:autoSpaceDN w:val="0"/>
        <w:adjustRightInd w:val="0"/>
        <w:spacing w:before="120" w:after="120"/>
        <w:jc w:val="left"/>
        <w:rPr>
          <w:rFonts w:eastAsia="Calibri" w:cstheme="minorHAnsi"/>
          <w:color w:val="27344C"/>
          <w:lang w:eastAsia="en-GB"/>
        </w:rPr>
      </w:pPr>
      <w:r w:rsidRPr="00CC008E">
        <w:rPr>
          <w:rFonts w:eastAsia="Calibri" w:cstheme="minorHAnsi"/>
          <w:color w:val="27344C"/>
          <w:lang w:eastAsia="en-GB"/>
        </w:rPr>
        <w:t xml:space="preserve">Titlul cererii de finanțare: </w:t>
      </w:r>
    </w:p>
    <w:p w14:paraId="657A65C9" w14:textId="77777777" w:rsidR="00F25B41" w:rsidRPr="00CC008E" w:rsidRDefault="00F25B41" w:rsidP="00F25B41">
      <w:pPr>
        <w:autoSpaceDE w:val="0"/>
        <w:autoSpaceDN w:val="0"/>
        <w:adjustRightInd w:val="0"/>
        <w:spacing w:before="120" w:after="120"/>
        <w:jc w:val="left"/>
        <w:rPr>
          <w:rFonts w:eastAsia="Calibri" w:cstheme="minorHAnsi"/>
          <w:color w:val="27344C"/>
          <w:lang w:eastAsia="en-GB"/>
        </w:rPr>
      </w:pPr>
      <w:r w:rsidRPr="00CC008E">
        <w:rPr>
          <w:rFonts w:eastAsia="Calibri" w:cstheme="minorHAnsi"/>
          <w:color w:val="27344C"/>
          <w:lang w:eastAsia="en-GB"/>
        </w:rPr>
        <w:t xml:space="preserve">Cod SMIS: </w:t>
      </w:r>
    </w:p>
    <w:p w14:paraId="239FAC42" w14:textId="39FF4731" w:rsidR="00F25B41" w:rsidRPr="00CC008E" w:rsidRDefault="00F25B41" w:rsidP="00F25B41">
      <w:pPr>
        <w:spacing w:before="120" w:after="120"/>
        <w:rPr>
          <w:rFonts w:eastAsia="Calibri" w:cstheme="minorHAnsi"/>
          <w:color w:val="27344C"/>
        </w:rPr>
      </w:pPr>
      <w:proofErr w:type="spellStart"/>
      <w:r w:rsidRPr="00CC008E">
        <w:rPr>
          <w:rFonts w:eastAsia="Times New Roman" w:cstheme="minorHAnsi"/>
          <w:color w:val="27344C"/>
          <w:lang w:val="en-GB"/>
        </w:rPr>
        <w:t>Subsemnatul</w:t>
      </w:r>
      <w:proofErr w:type="spellEnd"/>
      <w:r w:rsidRPr="00CC008E">
        <w:rPr>
          <w:rFonts w:eastAsia="Times New Roman" w:cstheme="minorHAnsi"/>
          <w:color w:val="27344C"/>
          <w:lang w:val="en-GB"/>
        </w:rPr>
        <w:t>/</w:t>
      </w:r>
      <w:proofErr w:type="spellStart"/>
      <w:r w:rsidRPr="00CC008E">
        <w:rPr>
          <w:rFonts w:eastAsia="Times New Roman" w:cstheme="minorHAnsi"/>
          <w:color w:val="27344C"/>
          <w:lang w:val="en-GB"/>
        </w:rPr>
        <w:t>Subsemnata</w:t>
      </w:r>
      <w:proofErr w:type="spellEnd"/>
      <w:r w:rsidRPr="00CC008E">
        <w:rPr>
          <w:rFonts w:eastAsia="Times New Roman" w:cstheme="minorHAnsi"/>
          <w:color w:val="27344C"/>
          <w:lang w:val="en-GB"/>
        </w:rPr>
        <w:t xml:space="preserve"> </w:t>
      </w:r>
      <w:r w:rsidRPr="00CC008E">
        <w:rPr>
          <w:rFonts w:eastAsia="Calibri" w:cstheme="minorHAnsi"/>
          <w:color w:val="27344C"/>
          <w:highlight w:val="lightGray"/>
          <w:lang w:val="en-US"/>
        </w:rPr>
        <w:t>&lt;</w:t>
      </w:r>
      <w:r w:rsidRPr="00CC008E">
        <w:rPr>
          <w:rFonts w:eastAsia="Calibri" w:cstheme="minorHAnsi"/>
          <w:color w:val="27344C"/>
          <w:highlight w:val="lightGray"/>
        </w:rPr>
        <w:t>Numele complet al reprezentantului legal</w:t>
      </w:r>
      <w:r w:rsidRPr="00CC008E">
        <w:rPr>
          <w:rFonts w:eastAsia="Calibri" w:cstheme="minorHAnsi"/>
          <w:color w:val="27344C"/>
          <w:highlight w:val="lightGray"/>
          <w:lang w:val="en-US"/>
        </w:rPr>
        <w:t>&gt;</w:t>
      </w:r>
      <w:r w:rsidRPr="00CC008E">
        <w:rPr>
          <w:rFonts w:eastAsia="Calibri" w:cstheme="minorHAnsi"/>
          <w:color w:val="27344C"/>
        </w:rPr>
        <w:t xml:space="preserve">, având CNP </w:t>
      </w:r>
      <w:r w:rsidRPr="00CC008E">
        <w:rPr>
          <w:rFonts w:eastAsia="Calibri" w:cstheme="minorHAnsi"/>
          <w:color w:val="27344C"/>
          <w:highlight w:val="lightGray"/>
          <w:lang w:val="en-US"/>
        </w:rPr>
        <w:t>&lt;</w:t>
      </w:r>
      <w:r w:rsidRPr="00CC008E">
        <w:rPr>
          <w:rFonts w:eastAsia="Calibri" w:cstheme="minorHAnsi"/>
          <w:color w:val="27344C"/>
          <w:highlight w:val="lightGray"/>
        </w:rPr>
        <w:t>codul numeric personal</w:t>
      </w:r>
      <w:r w:rsidRPr="00CC008E">
        <w:rPr>
          <w:rFonts w:eastAsia="Calibri" w:cstheme="minorHAnsi"/>
          <w:color w:val="27344C"/>
          <w:highlight w:val="lightGray"/>
          <w:lang w:val="en-US"/>
        </w:rPr>
        <w:t>&gt;</w:t>
      </w:r>
      <w:r w:rsidRPr="00CC008E">
        <w:rPr>
          <w:rFonts w:eastAsia="Calibri" w:cstheme="minorHAnsi"/>
          <w:color w:val="27344C"/>
        </w:rPr>
        <w:t>, posesor/posesoare al/a</w:t>
      </w:r>
      <w:r w:rsidRPr="00CC008E">
        <w:rPr>
          <w:rFonts w:eastAsia="Calibri" w:cstheme="minorHAnsi"/>
          <w:color w:val="27344C"/>
          <w:lang w:val="en-US"/>
        </w:rPr>
        <w:t xml:space="preserve"> </w:t>
      </w:r>
      <w:r w:rsidRPr="00CC008E">
        <w:rPr>
          <w:rFonts w:eastAsia="Calibri" w:cstheme="minorHAnsi"/>
          <w:color w:val="27344C"/>
          <w:highlight w:val="lightGray"/>
        </w:rPr>
        <w:t>&lt;tipul actului de identitate: C.I./pașaport/certificat de înregistrare etc.&gt;</w:t>
      </w:r>
      <w:r w:rsidRPr="00CC008E">
        <w:rPr>
          <w:rFonts w:eastAsia="Calibri" w:cstheme="minorHAnsi"/>
          <w:color w:val="27344C"/>
        </w:rPr>
        <w:t xml:space="preserve"> seria </w:t>
      </w:r>
      <w:r w:rsidRPr="00CC008E">
        <w:rPr>
          <w:rFonts w:eastAsia="Calibri" w:cstheme="minorHAnsi"/>
          <w:color w:val="27344C"/>
          <w:highlight w:val="lightGray"/>
        </w:rPr>
        <w:t>&lt;seria actului de identitate</w:t>
      </w:r>
      <w:r w:rsidRPr="00CC008E">
        <w:rPr>
          <w:rFonts w:eastAsia="Calibri" w:cstheme="minorHAnsi"/>
          <w:color w:val="27344C"/>
          <w:highlight w:val="lightGray"/>
          <w:lang w:val="en-US"/>
        </w:rPr>
        <w:t>&gt;</w:t>
      </w:r>
      <w:r w:rsidRPr="00CC008E">
        <w:rPr>
          <w:rFonts w:eastAsia="Calibri" w:cstheme="minorHAnsi"/>
          <w:color w:val="27344C"/>
        </w:rPr>
        <w:t xml:space="preserve">, nr. </w:t>
      </w:r>
      <w:r w:rsidRPr="00CC008E">
        <w:rPr>
          <w:rFonts w:eastAsia="Calibri" w:cstheme="minorHAnsi"/>
          <w:color w:val="27344C"/>
          <w:highlight w:val="lightGray"/>
          <w:lang w:val="en-US"/>
        </w:rPr>
        <w:t>&lt;</w:t>
      </w:r>
      <w:r w:rsidRPr="00CC008E">
        <w:rPr>
          <w:rFonts w:eastAsia="Calibri" w:cstheme="minorHAnsi"/>
          <w:color w:val="27344C"/>
          <w:highlight w:val="lightGray"/>
        </w:rPr>
        <w:t>numărul actului de identitate</w:t>
      </w:r>
      <w:r w:rsidRPr="00CC008E">
        <w:rPr>
          <w:rFonts w:eastAsia="Calibri" w:cstheme="minorHAnsi"/>
          <w:color w:val="27344C"/>
          <w:highlight w:val="lightGray"/>
          <w:lang w:val="en-US"/>
        </w:rPr>
        <w:t>&gt;</w:t>
      </w:r>
      <w:r w:rsidRPr="00CC008E">
        <w:rPr>
          <w:rFonts w:eastAsia="Calibri" w:cstheme="minorHAnsi"/>
          <w:color w:val="27344C"/>
        </w:rPr>
        <w:t xml:space="preserve">, eliberat de </w:t>
      </w:r>
      <w:r w:rsidRPr="00CC008E">
        <w:rPr>
          <w:rFonts w:eastAsia="Calibri" w:cstheme="minorHAnsi"/>
          <w:color w:val="27344C"/>
          <w:highlight w:val="lightGray"/>
        </w:rPr>
        <w:t>&lt;entitatea care a eliberat actul de identitate</w:t>
      </w:r>
      <w:proofErr w:type="gramStart"/>
      <w:r w:rsidRPr="00CC008E">
        <w:rPr>
          <w:rFonts w:eastAsia="Calibri" w:cstheme="minorHAnsi"/>
          <w:color w:val="27344C"/>
          <w:highlight w:val="lightGray"/>
          <w:lang w:val="en-US"/>
        </w:rPr>
        <w:t>&gt;</w:t>
      </w:r>
      <w:r w:rsidRPr="00CC008E">
        <w:rPr>
          <w:rFonts w:eastAsia="Calibri" w:cstheme="minorHAnsi"/>
          <w:color w:val="27344C"/>
        </w:rPr>
        <w:t>,  în</w:t>
      </w:r>
      <w:proofErr w:type="gramEnd"/>
      <w:r w:rsidRPr="00CC008E">
        <w:rPr>
          <w:rFonts w:eastAsia="Calibri" w:cstheme="minorHAnsi"/>
          <w:color w:val="27344C"/>
        </w:rPr>
        <w:t xml:space="preserve"> calitate de reprezentant legal al </w:t>
      </w:r>
      <w:r w:rsidRPr="00CC008E">
        <w:rPr>
          <w:rFonts w:eastAsia="Calibri" w:cstheme="minorHAnsi"/>
          <w:color w:val="27344C"/>
          <w:highlight w:val="lightGray"/>
          <w:lang w:val="en-US"/>
        </w:rPr>
        <w:t>&lt;</w:t>
      </w:r>
      <w:r w:rsidRPr="00CC008E">
        <w:rPr>
          <w:rFonts w:eastAsia="Calibri" w:cstheme="minorHAnsi"/>
          <w:color w:val="27344C"/>
          <w:highlight w:val="lightGray"/>
          <w:lang w:eastAsia="sk-SK"/>
        </w:rPr>
        <w:t>denumirea entității solicitante</w:t>
      </w:r>
      <w:r w:rsidRPr="00CC008E">
        <w:rPr>
          <w:rFonts w:eastAsia="Calibri" w:cstheme="minorHAnsi"/>
          <w:color w:val="27344C"/>
          <w:highlight w:val="lightGray"/>
          <w:lang w:val="en-US" w:eastAsia="sk-SK"/>
        </w:rPr>
        <w:t>&gt;</w:t>
      </w:r>
      <w:r w:rsidRPr="00CC008E">
        <w:rPr>
          <w:rFonts w:eastAsia="Calibri" w:cstheme="minorHAnsi"/>
          <w:color w:val="27344C"/>
        </w:rPr>
        <w:t xml:space="preserve">, având cod SMIS </w:t>
      </w:r>
      <w:r w:rsidRPr="00CC008E">
        <w:rPr>
          <w:rFonts w:eastAsia="Calibri" w:cstheme="minorHAnsi"/>
          <w:color w:val="27344C"/>
          <w:highlight w:val="lightGray"/>
          <w:lang w:val="en-US"/>
        </w:rPr>
        <w:t>&lt;</w:t>
      </w:r>
      <w:r w:rsidRPr="00CC008E">
        <w:rPr>
          <w:rFonts w:eastAsia="Calibri" w:cstheme="minorHAnsi"/>
          <w:color w:val="27344C"/>
          <w:highlight w:val="lightGray"/>
          <w:lang w:eastAsia="sk-SK"/>
        </w:rPr>
        <w:t>codul SMIS</w:t>
      </w:r>
      <w:r w:rsidRPr="00CC008E">
        <w:rPr>
          <w:rFonts w:eastAsia="Calibri" w:cstheme="minorHAnsi"/>
          <w:color w:val="27344C"/>
          <w:highlight w:val="lightGray"/>
          <w:lang w:val="en-US" w:eastAsia="sk-SK"/>
        </w:rPr>
        <w:t>&gt;</w:t>
      </w:r>
      <w:r w:rsidRPr="00CC008E">
        <w:rPr>
          <w:rFonts w:eastAsia="Calibri" w:cstheme="minorHAnsi"/>
          <w:color w:val="27344C"/>
        </w:rPr>
        <w:t xml:space="preserve">,  în cadrul  Programului Regional Sud Vest Oltenia 2021-2027, </w:t>
      </w:r>
      <w:r w:rsidRPr="00CC008E">
        <w:rPr>
          <w:rFonts w:eastAsia="Calibri" w:cstheme="minorHAnsi"/>
          <w:b/>
          <w:bCs/>
          <w:color w:val="27344C"/>
        </w:rPr>
        <w:t>Apel de proiecte nr. PR SV/</w:t>
      </w:r>
      <w:r w:rsidR="00D01B1D" w:rsidRPr="00CC008E">
        <w:rPr>
          <w:rFonts w:eastAsia="Calibri" w:cstheme="minorHAnsi"/>
          <w:b/>
          <w:bCs/>
          <w:color w:val="27344C"/>
        </w:rPr>
        <w:t>IMM</w:t>
      </w:r>
      <w:r w:rsidRPr="00CC008E">
        <w:rPr>
          <w:rFonts w:eastAsia="Calibri" w:cstheme="minorHAnsi"/>
          <w:b/>
          <w:bCs/>
          <w:color w:val="27344C"/>
        </w:rPr>
        <w:t>1/1/1.3-1.4/2023,</w:t>
      </w:r>
      <w:r w:rsidRPr="00CC008E">
        <w:rPr>
          <w:rFonts w:eastAsia="Calibri" w:cstheme="minorHAnsi"/>
          <w:color w:val="27344C"/>
        </w:rPr>
        <w:t xml:space="preserve"> cunoscând că falsul în declarații este pedepsit de Codul Penal, declar pe propria răspundere, conform art. 326 din Codul penal, că la data semnării contractului de finanțare solicitantul de finanțare:</w:t>
      </w:r>
    </w:p>
    <w:p w14:paraId="3FA02A75" w14:textId="6BA1D1EC" w:rsidR="00F25B41" w:rsidRPr="00CC008E" w:rsidRDefault="00F25B41" w:rsidP="00F25B41">
      <w:pPr>
        <w:numPr>
          <w:ilvl w:val="0"/>
          <w:numId w:val="6"/>
        </w:numPr>
        <w:spacing w:before="120" w:after="120" w:line="360" w:lineRule="auto"/>
        <w:ind w:left="357"/>
        <w:jc w:val="left"/>
        <w:rPr>
          <w:rFonts w:eastAsia="Times New Roman" w:cstheme="minorHAnsi"/>
          <w:color w:val="27344C"/>
        </w:rPr>
      </w:pPr>
      <w:r w:rsidRPr="00CC008E">
        <w:rPr>
          <w:rFonts w:eastAsia="Times New Roman" w:cstheme="minorHAnsi"/>
          <w:color w:val="27344C"/>
        </w:rPr>
        <w:t xml:space="preserve">Își menține încadrarea în categoria de întreprindere eligibilă în conformitate cu prevederile Ghidului solicitantului de finanțare aplicabil </w:t>
      </w:r>
      <w:r w:rsidRPr="00CC008E">
        <w:rPr>
          <w:rFonts w:eastAsia="Times New Roman" w:cstheme="minorHAnsi"/>
          <w:b/>
          <w:bCs/>
          <w:color w:val="27344C"/>
        </w:rPr>
        <w:t>Apelului de proiecte nr. PR SV/</w:t>
      </w:r>
      <w:r w:rsidR="00D01B1D" w:rsidRPr="00CC008E">
        <w:rPr>
          <w:rFonts w:eastAsia="Times New Roman" w:cstheme="minorHAnsi"/>
          <w:b/>
          <w:bCs/>
          <w:color w:val="27344C"/>
        </w:rPr>
        <w:t>OMM</w:t>
      </w:r>
      <w:r w:rsidRPr="00CC008E">
        <w:rPr>
          <w:rFonts w:eastAsia="Times New Roman" w:cstheme="minorHAnsi"/>
          <w:b/>
          <w:bCs/>
          <w:color w:val="27344C"/>
        </w:rPr>
        <w:t>1/1/1.3-1.4/2023</w:t>
      </w:r>
      <w:r w:rsidRPr="00CC008E">
        <w:rPr>
          <w:rFonts w:eastAsia="Times New Roman" w:cstheme="minorHAnsi"/>
          <w:color w:val="27344C"/>
        </w:rPr>
        <w:t xml:space="preserve">, respectiv de </w:t>
      </w:r>
      <w:r w:rsidRPr="00CC008E">
        <w:rPr>
          <w:rFonts w:eastAsia="Times New Roman" w:cstheme="minorHAnsi"/>
          <w:color w:val="27344C"/>
          <w:highlight w:val="lightGray"/>
          <w:lang w:val="en-US"/>
        </w:rPr>
        <w:t>&lt;</w:t>
      </w:r>
      <w:r w:rsidRPr="00CC008E">
        <w:rPr>
          <w:rFonts w:eastAsia="Times New Roman" w:cstheme="minorHAnsi"/>
          <w:color w:val="27344C"/>
          <w:highlight w:val="lightGray"/>
        </w:rPr>
        <w:t>completați categoria de întreprindere în care se încadrează entitatea solicitantă</w:t>
      </w:r>
      <w:r w:rsidRPr="00CC008E">
        <w:rPr>
          <w:rFonts w:eastAsia="Times New Roman" w:cstheme="minorHAnsi"/>
          <w:color w:val="27344C"/>
          <w:highlight w:val="lightGray"/>
          <w:lang w:val="en-US" w:eastAsia="sk-SK"/>
        </w:rPr>
        <w:t>&gt;</w:t>
      </w:r>
      <w:r w:rsidRPr="00CC008E">
        <w:rPr>
          <w:rFonts w:eastAsia="Times New Roman" w:cstheme="minorHAnsi"/>
          <w:color w:val="27344C"/>
        </w:rPr>
        <w:t>;</w:t>
      </w:r>
    </w:p>
    <w:p w14:paraId="7E89931B" w14:textId="6BA415AA" w:rsidR="00F25B41" w:rsidRPr="00CC008E" w:rsidRDefault="00F25B41" w:rsidP="00F25B41">
      <w:pPr>
        <w:numPr>
          <w:ilvl w:val="0"/>
          <w:numId w:val="6"/>
        </w:numPr>
        <w:spacing w:before="120" w:after="120" w:line="360" w:lineRule="auto"/>
        <w:ind w:left="357"/>
        <w:jc w:val="left"/>
        <w:rPr>
          <w:rFonts w:eastAsia="Times New Roman" w:cstheme="minorHAnsi"/>
          <w:color w:val="27344C"/>
        </w:rPr>
      </w:pPr>
      <w:r w:rsidRPr="00CC008E">
        <w:rPr>
          <w:rFonts w:eastAsia="Times New Roman" w:cstheme="minorHAnsi"/>
          <w:color w:val="27344C"/>
        </w:rPr>
        <w:t xml:space="preserve">Nu se încadrează în categoria întreprinderilor în dificultate, în conformitate cu prevederile Ghidului solicitantului de finanțare aplicabil </w:t>
      </w:r>
      <w:r w:rsidRPr="00CC008E">
        <w:rPr>
          <w:rFonts w:eastAsia="Times New Roman" w:cstheme="minorHAnsi"/>
          <w:b/>
          <w:bCs/>
          <w:color w:val="27344C"/>
        </w:rPr>
        <w:t>apelului de proiecte PR SV/MICRO1/1/1.3-1.4/2023</w:t>
      </w:r>
      <w:r w:rsidRPr="00CC008E">
        <w:rPr>
          <w:rFonts w:eastAsia="Times New Roman" w:cstheme="minorHAnsi"/>
          <w:color w:val="27344C"/>
        </w:rPr>
        <w:t>;</w:t>
      </w:r>
    </w:p>
    <w:p w14:paraId="0CBC8B7A" w14:textId="77B9EF3C" w:rsidR="00B16EC0" w:rsidRPr="00CC008E" w:rsidRDefault="00F25B41" w:rsidP="00B16EC0">
      <w:pPr>
        <w:numPr>
          <w:ilvl w:val="0"/>
          <w:numId w:val="6"/>
        </w:numPr>
        <w:spacing w:before="120" w:after="120" w:line="360" w:lineRule="auto"/>
        <w:ind w:left="357"/>
        <w:jc w:val="left"/>
        <w:rPr>
          <w:rFonts w:eastAsia="Times New Roman" w:cstheme="minorHAnsi"/>
          <w:color w:val="27344C"/>
        </w:rPr>
      </w:pPr>
      <w:r w:rsidRPr="00CC008E">
        <w:rPr>
          <w:rFonts w:eastAsia="Times New Roman" w:cstheme="minorHAnsi"/>
          <w:color w:val="27344C"/>
        </w:rPr>
        <w:t>A menținut pe perioada de evaluare, selecție și contractare numărul mediu de locuri de muncă, la nivel de societate, calculat conform reglementărilor CE în echivalenți medii cu normă întreagă anuală (ENI) înregistrat în anul fiscal anterior depunerii proiectului.</w:t>
      </w:r>
    </w:p>
    <w:p w14:paraId="10A06B1E" w14:textId="2E6ADB50" w:rsidR="00F25B41" w:rsidRPr="00CC008E" w:rsidRDefault="00F25B41" w:rsidP="00F25B41">
      <w:pPr>
        <w:numPr>
          <w:ilvl w:val="0"/>
          <w:numId w:val="6"/>
        </w:numPr>
        <w:spacing w:before="120" w:after="120" w:line="360" w:lineRule="auto"/>
        <w:ind w:left="357"/>
        <w:jc w:val="left"/>
        <w:rPr>
          <w:rFonts w:eastAsia="Times New Roman" w:cstheme="minorHAnsi"/>
          <w:color w:val="27344C"/>
        </w:rPr>
      </w:pPr>
      <w:r w:rsidRPr="00CC008E">
        <w:rPr>
          <w:rFonts w:eastAsia="Times New Roman" w:cstheme="minorHAnsi"/>
          <w:color w:val="27344C"/>
        </w:rPr>
        <w:t xml:space="preserve">Nu a mai primit ajutoare de stat/de minimis în ultimii </w:t>
      </w:r>
      <w:r w:rsidR="001A075B" w:rsidRPr="00CC008E">
        <w:rPr>
          <w:rFonts w:eastAsia="Times New Roman" w:cstheme="minorHAnsi"/>
          <w:color w:val="27344C"/>
        </w:rPr>
        <w:t>3 ani</w:t>
      </w:r>
      <w:r w:rsidRPr="00CC008E">
        <w:rPr>
          <w:rFonts w:eastAsia="Times New Roman" w:cstheme="minorHAnsi"/>
          <w:color w:val="27344C"/>
        </w:rPr>
        <w:t xml:space="preserve">, </w:t>
      </w:r>
    </w:p>
    <w:p w14:paraId="753A22C1" w14:textId="77777777" w:rsidR="00F25B41" w:rsidRPr="00F25B41" w:rsidRDefault="00F25B41" w:rsidP="00F25B41">
      <w:pPr>
        <w:spacing w:before="120" w:after="120"/>
        <w:ind w:left="357"/>
        <w:rPr>
          <w:rFonts w:ascii="Montserrat" w:eastAsia="Times New Roman" w:hAnsi="Montserrat" w:cs="Arial"/>
          <w:color w:val="27344C"/>
        </w:rPr>
      </w:pPr>
      <w:r w:rsidRPr="00F25B41">
        <w:rPr>
          <w:rFonts w:ascii="Montserrat" w:eastAsia="Times New Roman" w:hAnsi="Montserrat" w:cs="Arial"/>
          <w:color w:val="27344C"/>
        </w:rPr>
        <w:t>SAU</w:t>
      </w:r>
    </w:p>
    <w:p w14:paraId="5254438B" w14:textId="2E182E88" w:rsidR="00F25B41" w:rsidRPr="00F25B41" w:rsidRDefault="00F25B41" w:rsidP="00F25B41">
      <w:pPr>
        <w:spacing w:before="120" w:after="120"/>
        <w:ind w:left="357"/>
        <w:rPr>
          <w:rFonts w:ascii="Montserrat" w:eastAsia="Times New Roman" w:hAnsi="Montserrat" w:cs="Arial"/>
          <w:color w:val="27344C"/>
        </w:rPr>
      </w:pPr>
      <w:r w:rsidRPr="00F25B41">
        <w:rPr>
          <w:rFonts w:ascii="Montserrat" w:eastAsia="Times New Roman" w:hAnsi="Montserrat" w:cs="Arial"/>
          <w:color w:val="27344C"/>
        </w:rPr>
        <w:t xml:space="preserve">Ajutoarele de stat/de minimis primite în ultimii </w:t>
      </w:r>
      <w:r w:rsidR="00056C03">
        <w:rPr>
          <w:rFonts w:ascii="Montserrat" w:eastAsia="Times New Roman" w:hAnsi="Montserrat" w:cs="Arial"/>
          <w:color w:val="27344C"/>
        </w:rPr>
        <w:t>3 ani</w:t>
      </w:r>
      <w:r w:rsidRPr="00F25B41">
        <w:rPr>
          <w:rFonts w:ascii="Montserrat" w:eastAsia="Times New Roman" w:hAnsi="Montserrat" w:cs="Arial"/>
          <w:color w:val="27344C"/>
        </w:rPr>
        <w:t xml:space="preserve">, la nivelul întreprinderii unice, sunt după cum urmează (se va completa tabelul): </w:t>
      </w:r>
    </w:p>
    <w:p w14:paraId="05B00809" w14:textId="77777777" w:rsidR="00F25B41" w:rsidRPr="00F25B41" w:rsidRDefault="00F25B41" w:rsidP="00F25B41">
      <w:pPr>
        <w:spacing w:before="120" w:after="120"/>
        <w:ind w:left="357"/>
        <w:rPr>
          <w:rFonts w:ascii="Montserrat" w:eastAsia="Times New Roman" w:hAnsi="Montserrat" w:cs="Arial"/>
          <w:color w:val="27344C"/>
        </w:rPr>
      </w:pPr>
    </w:p>
    <w:tbl>
      <w:tblPr>
        <w:tblStyle w:val="TableGrid1"/>
        <w:tblW w:w="10038" w:type="dxa"/>
        <w:tblInd w:w="-14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760"/>
        <w:gridCol w:w="1934"/>
        <w:gridCol w:w="1701"/>
        <w:gridCol w:w="1843"/>
        <w:gridCol w:w="1984"/>
        <w:gridCol w:w="1816"/>
      </w:tblGrid>
      <w:tr w:rsidR="00F25B41" w:rsidRPr="00F25B41" w14:paraId="6AEF6130" w14:textId="77777777" w:rsidTr="00F25B41">
        <w:trPr>
          <w:trHeight w:val="651"/>
        </w:trPr>
        <w:tc>
          <w:tcPr>
            <w:tcW w:w="760" w:type="dxa"/>
            <w:tcBorders>
              <w:bottom w:val="doubleWave" w:sz="6" w:space="0" w:color="FFFFFF"/>
              <w:right w:val="doubleWave" w:sz="6" w:space="0" w:color="FFFFFF"/>
            </w:tcBorders>
            <w:shd w:val="clear" w:color="auto" w:fill="28334C"/>
          </w:tcPr>
          <w:p w14:paraId="4D310142" w14:textId="77777777" w:rsidR="00F25B41" w:rsidRPr="00CC008E" w:rsidRDefault="00F25B41" w:rsidP="00F25B41">
            <w:pPr>
              <w:spacing w:before="120" w:after="120"/>
              <w:jc w:val="center"/>
              <w:rPr>
                <w:rFonts w:eastAsia="Calibri" w:cstheme="minorHAnsi"/>
                <w:b/>
                <w:bCs/>
                <w:color w:val="FFFFFF"/>
              </w:rPr>
            </w:pPr>
            <w:r w:rsidRPr="00CC008E">
              <w:rPr>
                <w:rFonts w:eastAsia="Calibri" w:cstheme="minorHAnsi"/>
                <w:b/>
                <w:bCs/>
                <w:color w:val="FFFFFF"/>
              </w:rPr>
              <w:lastRenderedPageBreak/>
              <w:t>Nr.</w:t>
            </w:r>
          </w:p>
          <w:p w14:paraId="6C0A1F75" w14:textId="77777777" w:rsidR="00F25B41" w:rsidRPr="00CC008E" w:rsidRDefault="00F25B41" w:rsidP="00F25B41">
            <w:pPr>
              <w:spacing w:before="120" w:after="120"/>
              <w:jc w:val="center"/>
              <w:rPr>
                <w:rFonts w:eastAsia="Calibri" w:cstheme="minorHAnsi"/>
                <w:b/>
                <w:bCs/>
                <w:color w:val="FFFFFF"/>
              </w:rPr>
            </w:pPr>
            <w:r w:rsidRPr="00CC008E">
              <w:rPr>
                <w:rFonts w:eastAsia="Calibri" w:cstheme="minorHAnsi"/>
                <w:b/>
                <w:bCs/>
                <w:color w:val="FFFFFF"/>
              </w:rPr>
              <w:t>crt.</w:t>
            </w:r>
          </w:p>
          <w:p w14:paraId="5B65CD94" w14:textId="77777777" w:rsidR="00F25B41" w:rsidRPr="00CC008E" w:rsidRDefault="00F25B41" w:rsidP="00F25B41">
            <w:pPr>
              <w:spacing w:before="120" w:after="120"/>
              <w:jc w:val="center"/>
              <w:rPr>
                <w:rFonts w:eastAsia="Calibri" w:cstheme="minorHAnsi"/>
                <w:b/>
                <w:bCs/>
                <w:color w:val="FFFFFF"/>
              </w:rPr>
            </w:pPr>
          </w:p>
        </w:tc>
        <w:tc>
          <w:tcPr>
            <w:tcW w:w="1934" w:type="dxa"/>
            <w:tcBorders>
              <w:left w:val="doubleWave" w:sz="6" w:space="0" w:color="FFFFFF"/>
              <w:bottom w:val="doubleWave" w:sz="6" w:space="0" w:color="FFFFFF"/>
              <w:right w:val="doubleWave" w:sz="6" w:space="0" w:color="FFFFFF"/>
            </w:tcBorders>
            <w:shd w:val="clear" w:color="auto" w:fill="28334C"/>
          </w:tcPr>
          <w:p w14:paraId="6B8C8D31" w14:textId="77777777" w:rsidR="00F25B41" w:rsidRPr="00CC008E" w:rsidRDefault="00F25B41" w:rsidP="00F25B41">
            <w:pPr>
              <w:spacing w:before="120" w:after="120"/>
              <w:jc w:val="center"/>
              <w:rPr>
                <w:rFonts w:eastAsia="Calibri" w:cstheme="minorHAnsi"/>
                <w:b/>
                <w:bCs/>
                <w:color w:val="FFFFFF"/>
              </w:rPr>
            </w:pPr>
            <w:r w:rsidRPr="00CC008E">
              <w:rPr>
                <w:rFonts w:eastAsia="Calibri" w:cstheme="minorHAnsi"/>
                <w:b/>
                <w:bCs/>
                <w:color w:val="FFFFFF"/>
              </w:rPr>
              <w:t>Numărul contractului de finanțare și data semnării (Data acordării ajutorului)</w:t>
            </w:r>
          </w:p>
        </w:tc>
        <w:tc>
          <w:tcPr>
            <w:tcW w:w="1701" w:type="dxa"/>
            <w:tcBorders>
              <w:left w:val="doubleWave" w:sz="6" w:space="0" w:color="FFFFFF"/>
              <w:bottom w:val="doubleWave" w:sz="6" w:space="0" w:color="FFFFFF"/>
              <w:right w:val="doubleWave" w:sz="6" w:space="0" w:color="FFFFFF"/>
            </w:tcBorders>
            <w:shd w:val="clear" w:color="auto" w:fill="28334C"/>
            <w:vAlign w:val="center"/>
          </w:tcPr>
          <w:p w14:paraId="0A117642" w14:textId="77777777" w:rsidR="00F25B41" w:rsidRPr="00CC008E" w:rsidRDefault="00F25B41" w:rsidP="00F25B41">
            <w:pPr>
              <w:spacing w:before="120" w:after="120"/>
              <w:jc w:val="center"/>
              <w:rPr>
                <w:rFonts w:eastAsia="Calibri" w:cstheme="minorHAnsi"/>
                <w:b/>
                <w:bCs/>
                <w:color w:val="FFFFFF"/>
              </w:rPr>
            </w:pPr>
            <w:r w:rsidRPr="00CC008E">
              <w:rPr>
                <w:rFonts w:eastAsia="Calibri" w:cstheme="minorHAnsi"/>
                <w:b/>
                <w:bCs/>
                <w:color w:val="FFFFFF"/>
                <w:lang w:eastAsia="en-GB"/>
              </w:rPr>
              <w:t>Valoarea</w:t>
            </w:r>
            <w:r w:rsidRPr="00CC008E">
              <w:rPr>
                <w:rFonts w:eastAsia="Calibri" w:cstheme="minorHAnsi"/>
                <w:b/>
                <w:bCs/>
                <w:color w:val="FFFFFF"/>
              </w:rPr>
              <w:t xml:space="preserve"> ajutorului (EUR)</w:t>
            </w:r>
          </w:p>
        </w:tc>
        <w:tc>
          <w:tcPr>
            <w:tcW w:w="1843" w:type="dxa"/>
            <w:tcBorders>
              <w:left w:val="doubleWave" w:sz="6" w:space="0" w:color="FFFFFF"/>
              <w:bottom w:val="doubleWave" w:sz="6" w:space="0" w:color="FFFFFF"/>
              <w:right w:val="doubleWave" w:sz="6" w:space="0" w:color="FFFFFF"/>
            </w:tcBorders>
            <w:shd w:val="clear" w:color="auto" w:fill="28334C"/>
          </w:tcPr>
          <w:p w14:paraId="5AF2735A" w14:textId="77777777" w:rsidR="00F25B41" w:rsidRPr="00CC008E" w:rsidRDefault="00F25B41" w:rsidP="00F25B41">
            <w:pPr>
              <w:spacing w:before="120" w:after="120"/>
              <w:jc w:val="center"/>
              <w:rPr>
                <w:rFonts w:eastAsia="Calibri" w:cstheme="minorHAnsi"/>
                <w:b/>
                <w:bCs/>
                <w:color w:val="FFFFFF"/>
                <w:lang w:eastAsia="en-GB"/>
              </w:rPr>
            </w:pPr>
            <w:r w:rsidRPr="00CC008E">
              <w:rPr>
                <w:rFonts w:eastAsia="Calibri" w:cstheme="minorHAnsi"/>
                <w:b/>
                <w:bCs/>
                <w:color w:val="FFFFFF"/>
                <w:lang w:eastAsia="en-GB"/>
              </w:rPr>
              <w:t>Cursul valutar la care a fost calculat echivalentul în lei</w:t>
            </w:r>
          </w:p>
        </w:tc>
        <w:tc>
          <w:tcPr>
            <w:tcW w:w="1984" w:type="dxa"/>
            <w:tcBorders>
              <w:left w:val="doubleWave" w:sz="6" w:space="0" w:color="FFFFFF"/>
              <w:bottom w:val="doubleWave" w:sz="6" w:space="0" w:color="FFFFFF"/>
              <w:right w:val="doubleWave" w:sz="6" w:space="0" w:color="FFFFFF"/>
            </w:tcBorders>
            <w:shd w:val="clear" w:color="auto" w:fill="28334C"/>
          </w:tcPr>
          <w:p w14:paraId="22403870" w14:textId="77777777" w:rsidR="00F25B41" w:rsidRPr="00CC008E" w:rsidRDefault="00F25B41" w:rsidP="00F25B41">
            <w:pPr>
              <w:spacing w:before="120" w:after="120"/>
              <w:jc w:val="center"/>
              <w:rPr>
                <w:rFonts w:eastAsia="Calibri" w:cstheme="minorHAnsi"/>
                <w:b/>
                <w:bCs/>
                <w:color w:val="FFFFFF"/>
                <w:lang w:eastAsia="en-GB"/>
              </w:rPr>
            </w:pPr>
            <w:r w:rsidRPr="00CC008E">
              <w:rPr>
                <w:rFonts w:eastAsia="Calibri" w:cstheme="minorHAnsi"/>
                <w:b/>
                <w:bCs/>
                <w:color w:val="FFFFFF"/>
                <w:lang w:eastAsia="en-GB"/>
              </w:rPr>
              <w:t>Denumirea completă a furnizorul ajutorului</w:t>
            </w:r>
          </w:p>
        </w:tc>
        <w:tc>
          <w:tcPr>
            <w:tcW w:w="1816" w:type="dxa"/>
            <w:tcBorders>
              <w:left w:val="doubleWave" w:sz="6" w:space="0" w:color="FFFFFF"/>
              <w:bottom w:val="doubleWave" w:sz="6" w:space="0" w:color="FFFFFF"/>
              <w:right w:val="doubleWave" w:sz="6" w:space="0" w:color="FFFFFF"/>
            </w:tcBorders>
            <w:shd w:val="clear" w:color="auto" w:fill="28334C"/>
          </w:tcPr>
          <w:p w14:paraId="14C1D404" w14:textId="77777777" w:rsidR="00F25B41" w:rsidRPr="00CC008E" w:rsidRDefault="00F25B41" w:rsidP="00F25B41">
            <w:pPr>
              <w:spacing w:before="120" w:after="120"/>
              <w:jc w:val="center"/>
              <w:rPr>
                <w:rFonts w:eastAsia="Calibri" w:cstheme="minorHAnsi"/>
                <w:b/>
                <w:bCs/>
                <w:color w:val="FFFFFF"/>
                <w:lang w:eastAsia="en-GB"/>
              </w:rPr>
            </w:pPr>
            <w:r w:rsidRPr="00CC008E">
              <w:rPr>
                <w:rFonts w:eastAsia="Calibri" w:cstheme="minorHAnsi"/>
                <w:b/>
                <w:bCs/>
                <w:color w:val="FFFFFF"/>
                <w:lang w:eastAsia="en-GB"/>
              </w:rPr>
              <w:t>Tipul ajutorului și costurile finanțate</w:t>
            </w:r>
          </w:p>
        </w:tc>
      </w:tr>
      <w:tr w:rsidR="00F25B41" w:rsidRPr="00F25B41" w14:paraId="012841BA" w14:textId="77777777" w:rsidTr="00F25B41">
        <w:trPr>
          <w:trHeight w:val="404"/>
        </w:trPr>
        <w:tc>
          <w:tcPr>
            <w:tcW w:w="760" w:type="dxa"/>
            <w:tcBorders>
              <w:top w:val="doubleWave" w:sz="6" w:space="0" w:color="FFFFFF"/>
              <w:bottom w:val="doubleWave" w:sz="6" w:space="0" w:color="FFFFFF"/>
              <w:right w:val="doubleWave" w:sz="6" w:space="0" w:color="FFFFFF"/>
            </w:tcBorders>
            <w:shd w:val="clear" w:color="auto" w:fill="F1F3F7"/>
          </w:tcPr>
          <w:p w14:paraId="7C705011" w14:textId="77777777" w:rsidR="00F25B41" w:rsidRPr="00CC008E" w:rsidRDefault="00F25B41" w:rsidP="00F25B41">
            <w:pPr>
              <w:numPr>
                <w:ilvl w:val="0"/>
                <w:numId w:val="7"/>
              </w:numPr>
              <w:spacing w:before="120" w:after="120" w:line="360" w:lineRule="auto"/>
              <w:contextualSpacing/>
              <w:jc w:val="left"/>
              <w:rPr>
                <w:rFonts w:eastAsia="Times New Roman" w:cstheme="minorHAnsi"/>
                <w:color w:val="27344C"/>
              </w:rPr>
            </w:pPr>
          </w:p>
        </w:tc>
        <w:tc>
          <w:tcPr>
            <w:tcW w:w="1934" w:type="dxa"/>
            <w:tcBorders>
              <w:top w:val="doubleWave" w:sz="6" w:space="0" w:color="FFFFFF"/>
              <w:left w:val="doubleWave" w:sz="6" w:space="0" w:color="FFFFFF"/>
              <w:bottom w:val="doubleWave" w:sz="6" w:space="0" w:color="FFFFFF"/>
              <w:right w:val="doubleWave" w:sz="6" w:space="0" w:color="FFFFFF"/>
            </w:tcBorders>
            <w:shd w:val="clear" w:color="auto" w:fill="F1F3F7"/>
          </w:tcPr>
          <w:p w14:paraId="7BBC9016" w14:textId="77777777" w:rsidR="00F25B41" w:rsidRPr="00CC008E" w:rsidRDefault="00F25B41" w:rsidP="00F25B41">
            <w:pPr>
              <w:spacing w:before="120" w:after="120"/>
              <w:jc w:val="left"/>
              <w:rPr>
                <w:rFonts w:eastAsia="Calibri" w:cstheme="minorHAnsi"/>
                <w:color w:val="27344C"/>
              </w:rPr>
            </w:pPr>
          </w:p>
        </w:tc>
        <w:tc>
          <w:tcPr>
            <w:tcW w:w="1701" w:type="dxa"/>
            <w:tcBorders>
              <w:top w:val="doubleWave" w:sz="6" w:space="0" w:color="FFFFFF"/>
              <w:left w:val="doubleWave" w:sz="6" w:space="0" w:color="FFFFFF"/>
              <w:bottom w:val="doubleWave" w:sz="6" w:space="0" w:color="FFFFFF"/>
              <w:right w:val="doubleWave" w:sz="6" w:space="0" w:color="FFFFFF"/>
            </w:tcBorders>
            <w:shd w:val="clear" w:color="auto" w:fill="F1F3F7"/>
          </w:tcPr>
          <w:p w14:paraId="0BF09C33" w14:textId="77777777" w:rsidR="00F25B41" w:rsidRPr="00CC008E" w:rsidRDefault="00F25B41" w:rsidP="00F25B41">
            <w:pPr>
              <w:spacing w:before="120" w:after="120"/>
              <w:jc w:val="left"/>
              <w:rPr>
                <w:rFonts w:eastAsia="Calibri" w:cstheme="minorHAnsi"/>
                <w:color w:val="27344C"/>
              </w:rPr>
            </w:pPr>
          </w:p>
        </w:tc>
        <w:tc>
          <w:tcPr>
            <w:tcW w:w="1843" w:type="dxa"/>
            <w:tcBorders>
              <w:top w:val="doubleWave" w:sz="6" w:space="0" w:color="FFFFFF"/>
              <w:left w:val="doubleWave" w:sz="6" w:space="0" w:color="FFFFFF"/>
              <w:bottom w:val="doubleWave" w:sz="6" w:space="0" w:color="FFFFFF"/>
              <w:right w:val="doubleWave" w:sz="6" w:space="0" w:color="FFFFFF"/>
            </w:tcBorders>
            <w:shd w:val="clear" w:color="auto" w:fill="F1F3F7"/>
          </w:tcPr>
          <w:p w14:paraId="28A4FBEA" w14:textId="77777777" w:rsidR="00F25B41" w:rsidRPr="00CC008E" w:rsidRDefault="00F25B41" w:rsidP="00F25B41">
            <w:pPr>
              <w:spacing w:before="120" w:after="120"/>
              <w:ind w:left="1025" w:right="-2709" w:firstLine="31"/>
              <w:jc w:val="left"/>
              <w:rPr>
                <w:rFonts w:eastAsia="Calibri" w:cstheme="minorHAnsi"/>
                <w:color w:val="27344C"/>
              </w:rPr>
            </w:pPr>
          </w:p>
        </w:tc>
        <w:tc>
          <w:tcPr>
            <w:tcW w:w="1984" w:type="dxa"/>
            <w:tcBorders>
              <w:top w:val="doubleWave" w:sz="6" w:space="0" w:color="FFFFFF"/>
              <w:left w:val="doubleWave" w:sz="6" w:space="0" w:color="FFFFFF"/>
              <w:bottom w:val="doubleWave" w:sz="6" w:space="0" w:color="FFFFFF"/>
              <w:right w:val="doubleWave" w:sz="6" w:space="0" w:color="FFFFFF"/>
            </w:tcBorders>
            <w:shd w:val="clear" w:color="auto" w:fill="F1F3F7"/>
          </w:tcPr>
          <w:p w14:paraId="5C60FA00" w14:textId="77777777" w:rsidR="00F25B41" w:rsidRPr="00CC008E" w:rsidRDefault="00F25B41" w:rsidP="00F25B41">
            <w:pPr>
              <w:spacing w:before="120" w:after="120"/>
              <w:ind w:left="1025" w:right="-2709" w:firstLine="31"/>
              <w:jc w:val="left"/>
              <w:rPr>
                <w:rFonts w:eastAsia="Calibri" w:cstheme="minorHAnsi"/>
                <w:color w:val="27344C"/>
              </w:rPr>
            </w:pPr>
          </w:p>
        </w:tc>
        <w:tc>
          <w:tcPr>
            <w:tcW w:w="1816" w:type="dxa"/>
            <w:tcBorders>
              <w:top w:val="doubleWave" w:sz="6" w:space="0" w:color="FFFFFF"/>
              <w:left w:val="doubleWave" w:sz="6" w:space="0" w:color="FFFFFF"/>
              <w:bottom w:val="doubleWave" w:sz="6" w:space="0" w:color="FFFFFF"/>
              <w:right w:val="doubleWave" w:sz="6" w:space="0" w:color="FFFFFF"/>
            </w:tcBorders>
            <w:shd w:val="clear" w:color="auto" w:fill="F1F3F7"/>
          </w:tcPr>
          <w:p w14:paraId="0F63C278" w14:textId="77777777" w:rsidR="00F25B41" w:rsidRPr="00CC008E" w:rsidRDefault="00F25B41" w:rsidP="00F25B41">
            <w:pPr>
              <w:spacing w:before="120" w:after="120"/>
              <w:ind w:left="1025" w:right="-2709" w:firstLine="31"/>
              <w:jc w:val="left"/>
              <w:rPr>
                <w:rFonts w:eastAsia="Calibri" w:cstheme="minorHAnsi"/>
                <w:color w:val="27344C"/>
              </w:rPr>
            </w:pPr>
          </w:p>
        </w:tc>
      </w:tr>
      <w:tr w:rsidR="00F25B41" w:rsidRPr="00F25B41" w14:paraId="3DFA4A7A" w14:textId="77777777" w:rsidTr="00F25B41">
        <w:trPr>
          <w:trHeight w:val="381"/>
        </w:trPr>
        <w:tc>
          <w:tcPr>
            <w:tcW w:w="760" w:type="dxa"/>
            <w:tcBorders>
              <w:top w:val="doubleWave" w:sz="6" w:space="0" w:color="FFFFFF"/>
              <w:bottom w:val="doubleWave" w:sz="6" w:space="0" w:color="FFFFFF"/>
              <w:right w:val="doubleWave" w:sz="6" w:space="0" w:color="FFFFFF"/>
            </w:tcBorders>
            <w:shd w:val="clear" w:color="auto" w:fill="F1F3F7"/>
          </w:tcPr>
          <w:p w14:paraId="006E1EAB" w14:textId="77777777" w:rsidR="00F25B41" w:rsidRPr="00CC008E" w:rsidRDefault="00F25B41" w:rsidP="00F25B41">
            <w:pPr>
              <w:numPr>
                <w:ilvl w:val="0"/>
                <w:numId w:val="7"/>
              </w:numPr>
              <w:spacing w:before="120" w:after="120" w:line="360" w:lineRule="auto"/>
              <w:contextualSpacing/>
              <w:jc w:val="left"/>
              <w:rPr>
                <w:rFonts w:eastAsia="Times New Roman" w:cstheme="minorHAnsi"/>
                <w:color w:val="27344C"/>
              </w:rPr>
            </w:pPr>
          </w:p>
        </w:tc>
        <w:tc>
          <w:tcPr>
            <w:tcW w:w="1934" w:type="dxa"/>
            <w:tcBorders>
              <w:top w:val="doubleWave" w:sz="6" w:space="0" w:color="FFFFFF"/>
              <w:left w:val="doubleWave" w:sz="6" w:space="0" w:color="FFFFFF"/>
              <w:bottom w:val="doubleWave" w:sz="6" w:space="0" w:color="FFFFFF"/>
              <w:right w:val="doubleWave" w:sz="6" w:space="0" w:color="FFFFFF"/>
            </w:tcBorders>
            <w:shd w:val="clear" w:color="auto" w:fill="F1F3F7"/>
          </w:tcPr>
          <w:p w14:paraId="1B9B2C0A" w14:textId="77777777" w:rsidR="00F25B41" w:rsidRPr="00CC008E" w:rsidRDefault="00F25B41" w:rsidP="00F25B41">
            <w:pPr>
              <w:spacing w:before="120" w:after="120"/>
              <w:jc w:val="left"/>
              <w:rPr>
                <w:rFonts w:eastAsia="Calibri" w:cstheme="minorHAnsi"/>
                <w:color w:val="27344C"/>
              </w:rPr>
            </w:pPr>
          </w:p>
        </w:tc>
        <w:tc>
          <w:tcPr>
            <w:tcW w:w="1701" w:type="dxa"/>
            <w:tcBorders>
              <w:top w:val="doubleWave" w:sz="6" w:space="0" w:color="FFFFFF"/>
              <w:left w:val="doubleWave" w:sz="6" w:space="0" w:color="FFFFFF"/>
              <w:bottom w:val="doubleWave" w:sz="6" w:space="0" w:color="FFFFFF"/>
              <w:right w:val="doubleWave" w:sz="6" w:space="0" w:color="FFFFFF"/>
            </w:tcBorders>
            <w:shd w:val="clear" w:color="auto" w:fill="F1F3F7"/>
          </w:tcPr>
          <w:p w14:paraId="2AF5372A" w14:textId="77777777" w:rsidR="00F25B41" w:rsidRPr="00CC008E" w:rsidRDefault="00F25B41" w:rsidP="00F25B41">
            <w:pPr>
              <w:spacing w:before="120" w:after="120"/>
              <w:ind w:right="-387"/>
              <w:jc w:val="left"/>
              <w:rPr>
                <w:rFonts w:eastAsia="Calibri" w:cstheme="minorHAnsi"/>
                <w:color w:val="27344C"/>
              </w:rPr>
            </w:pPr>
          </w:p>
        </w:tc>
        <w:tc>
          <w:tcPr>
            <w:tcW w:w="1843" w:type="dxa"/>
            <w:tcBorders>
              <w:top w:val="doubleWave" w:sz="6" w:space="0" w:color="FFFFFF"/>
              <w:left w:val="doubleWave" w:sz="6" w:space="0" w:color="FFFFFF"/>
              <w:bottom w:val="doubleWave" w:sz="6" w:space="0" w:color="FFFFFF"/>
              <w:right w:val="doubleWave" w:sz="6" w:space="0" w:color="FFFFFF"/>
            </w:tcBorders>
            <w:shd w:val="clear" w:color="auto" w:fill="F1F3F7"/>
          </w:tcPr>
          <w:p w14:paraId="1C5201F1" w14:textId="77777777" w:rsidR="00F25B41" w:rsidRPr="00CC008E" w:rsidRDefault="00F25B41" w:rsidP="00F25B41">
            <w:pPr>
              <w:spacing w:before="120" w:after="120"/>
              <w:jc w:val="left"/>
              <w:rPr>
                <w:rFonts w:eastAsia="Calibri" w:cstheme="minorHAnsi"/>
                <w:color w:val="27344C"/>
              </w:rPr>
            </w:pPr>
          </w:p>
        </w:tc>
        <w:tc>
          <w:tcPr>
            <w:tcW w:w="1984" w:type="dxa"/>
            <w:tcBorders>
              <w:top w:val="doubleWave" w:sz="6" w:space="0" w:color="FFFFFF"/>
              <w:left w:val="doubleWave" w:sz="6" w:space="0" w:color="FFFFFF"/>
              <w:bottom w:val="doubleWave" w:sz="6" w:space="0" w:color="FFFFFF"/>
              <w:right w:val="doubleWave" w:sz="6" w:space="0" w:color="FFFFFF"/>
            </w:tcBorders>
            <w:shd w:val="clear" w:color="auto" w:fill="F1F3F7"/>
          </w:tcPr>
          <w:p w14:paraId="112134D0" w14:textId="77777777" w:rsidR="00F25B41" w:rsidRPr="00CC008E" w:rsidRDefault="00F25B41" w:rsidP="00F25B41">
            <w:pPr>
              <w:spacing w:before="120" w:after="120"/>
              <w:jc w:val="left"/>
              <w:rPr>
                <w:rFonts w:eastAsia="Calibri" w:cstheme="minorHAnsi"/>
                <w:color w:val="27344C"/>
              </w:rPr>
            </w:pPr>
          </w:p>
        </w:tc>
        <w:tc>
          <w:tcPr>
            <w:tcW w:w="1816" w:type="dxa"/>
            <w:tcBorders>
              <w:top w:val="doubleWave" w:sz="6" w:space="0" w:color="FFFFFF"/>
              <w:left w:val="doubleWave" w:sz="6" w:space="0" w:color="FFFFFF"/>
              <w:bottom w:val="doubleWave" w:sz="6" w:space="0" w:color="FFFFFF"/>
              <w:right w:val="doubleWave" w:sz="6" w:space="0" w:color="FFFFFF"/>
            </w:tcBorders>
            <w:shd w:val="clear" w:color="auto" w:fill="F1F3F7"/>
          </w:tcPr>
          <w:p w14:paraId="41F3B883" w14:textId="77777777" w:rsidR="00F25B41" w:rsidRPr="00CC008E" w:rsidRDefault="00F25B41" w:rsidP="00F25B41">
            <w:pPr>
              <w:spacing w:before="120" w:after="120"/>
              <w:jc w:val="left"/>
              <w:rPr>
                <w:rFonts w:eastAsia="Calibri" w:cstheme="minorHAnsi"/>
                <w:color w:val="27344C"/>
              </w:rPr>
            </w:pPr>
          </w:p>
        </w:tc>
      </w:tr>
      <w:tr w:rsidR="00F25B41" w:rsidRPr="00F25B41" w14:paraId="7CDC5F0A" w14:textId="77777777" w:rsidTr="00F25B41">
        <w:trPr>
          <w:trHeight w:val="381"/>
        </w:trPr>
        <w:tc>
          <w:tcPr>
            <w:tcW w:w="760" w:type="dxa"/>
            <w:tcBorders>
              <w:top w:val="doubleWave" w:sz="6" w:space="0" w:color="FFFFFF"/>
              <w:bottom w:val="doubleWave" w:sz="6" w:space="0" w:color="FFFFFF"/>
              <w:right w:val="doubleWave" w:sz="6" w:space="0" w:color="FFFFFF"/>
            </w:tcBorders>
            <w:shd w:val="clear" w:color="auto" w:fill="F1F3F7"/>
          </w:tcPr>
          <w:p w14:paraId="4607F40D" w14:textId="77777777" w:rsidR="00F25B41" w:rsidRPr="00CC008E" w:rsidRDefault="00F25B41" w:rsidP="00F25B41">
            <w:pPr>
              <w:numPr>
                <w:ilvl w:val="0"/>
                <w:numId w:val="7"/>
              </w:numPr>
              <w:spacing w:before="120" w:after="120" w:line="360" w:lineRule="auto"/>
              <w:contextualSpacing/>
              <w:jc w:val="left"/>
              <w:rPr>
                <w:rFonts w:eastAsia="Times New Roman" w:cstheme="minorHAnsi"/>
                <w:color w:val="27344C"/>
              </w:rPr>
            </w:pPr>
          </w:p>
        </w:tc>
        <w:tc>
          <w:tcPr>
            <w:tcW w:w="1934" w:type="dxa"/>
            <w:tcBorders>
              <w:top w:val="doubleWave" w:sz="6" w:space="0" w:color="FFFFFF"/>
              <w:left w:val="doubleWave" w:sz="6" w:space="0" w:color="FFFFFF"/>
              <w:bottom w:val="doubleWave" w:sz="6" w:space="0" w:color="FFFFFF"/>
              <w:right w:val="doubleWave" w:sz="6" w:space="0" w:color="FFFFFF"/>
            </w:tcBorders>
            <w:shd w:val="clear" w:color="auto" w:fill="F1F3F7"/>
          </w:tcPr>
          <w:p w14:paraId="3A2A665F" w14:textId="77777777" w:rsidR="00F25B41" w:rsidRPr="00CC008E" w:rsidRDefault="00F25B41" w:rsidP="00F25B41">
            <w:pPr>
              <w:spacing w:before="120" w:after="120"/>
              <w:jc w:val="left"/>
              <w:rPr>
                <w:rFonts w:eastAsia="Calibri" w:cstheme="minorHAnsi"/>
                <w:color w:val="27344C"/>
              </w:rPr>
            </w:pPr>
          </w:p>
        </w:tc>
        <w:tc>
          <w:tcPr>
            <w:tcW w:w="1701" w:type="dxa"/>
            <w:tcBorders>
              <w:top w:val="doubleWave" w:sz="6" w:space="0" w:color="FFFFFF"/>
              <w:left w:val="doubleWave" w:sz="6" w:space="0" w:color="FFFFFF"/>
              <w:bottom w:val="doubleWave" w:sz="6" w:space="0" w:color="FFFFFF"/>
              <w:right w:val="doubleWave" w:sz="6" w:space="0" w:color="FFFFFF"/>
            </w:tcBorders>
            <w:shd w:val="clear" w:color="auto" w:fill="F1F3F7"/>
          </w:tcPr>
          <w:p w14:paraId="07A62794" w14:textId="77777777" w:rsidR="00F25B41" w:rsidRPr="00CC008E" w:rsidRDefault="00F25B41" w:rsidP="00F25B41">
            <w:pPr>
              <w:spacing w:before="120" w:after="120"/>
              <w:ind w:right="-387"/>
              <w:jc w:val="left"/>
              <w:rPr>
                <w:rFonts w:eastAsia="Calibri" w:cstheme="minorHAnsi"/>
                <w:color w:val="27344C"/>
              </w:rPr>
            </w:pPr>
          </w:p>
        </w:tc>
        <w:tc>
          <w:tcPr>
            <w:tcW w:w="1843" w:type="dxa"/>
            <w:tcBorders>
              <w:top w:val="doubleWave" w:sz="6" w:space="0" w:color="FFFFFF"/>
              <w:left w:val="doubleWave" w:sz="6" w:space="0" w:color="FFFFFF"/>
              <w:bottom w:val="doubleWave" w:sz="6" w:space="0" w:color="FFFFFF"/>
              <w:right w:val="doubleWave" w:sz="6" w:space="0" w:color="FFFFFF"/>
            </w:tcBorders>
            <w:shd w:val="clear" w:color="auto" w:fill="F1F3F7"/>
          </w:tcPr>
          <w:p w14:paraId="0C48FCCF" w14:textId="77777777" w:rsidR="00F25B41" w:rsidRPr="00CC008E" w:rsidRDefault="00F25B41" w:rsidP="00F25B41">
            <w:pPr>
              <w:spacing w:before="120" w:after="120"/>
              <w:jc w:val="left"/>
              <w:rPr>
                <w:rFonts w:eastAsia="Calibri" w:cstheme="minorHAnsi"/>
                <w:color w:val="27344C"/>
              </w:rPr>
            </w:pPr>
          </w:p>
        </w:tc>
        <w:tc>
          <w:tcPr>
            <w:tcW w:w="1984" w:type="dxa"/>
            <w:tcBorders>
              <w:top w:val="doubleWave" w:sz="6" w:space="0" w:color="FFFFFF"/>
              <w:left w:val="doubleWave" w:sz="6" w:space="0" w:color="FFFFFF"/>
              <w:bottom w:val="doubleWave" w:sz="6" w:space="0" w:color="FFFFFF"/>
              <w:right w:val="doubleWave" w:sz="6" w:space="0" w:color="FFFFFF"/>
            </w:tcBorders>
            <w:shd w:val="clear" w:color="auto" w:fill="F1F3F7"/>
          </w:tcPr>
          <w:p w14:paraId="671752D6" w14:textId="77777777" w:rsidR="00F25B41" w:rsidRPr="00CC008E" w:rsidRDefault="00F25B41" w:rsidP="00F25B41">
            <w:pPr>
              <w:spacing w:before="120" w:after="120"/>
              <w:jc w:val="left"/>
              <w:rPr>
                <w:rFonts w:eastAsia="Calibri" w:cstheme="minorHAnsi"/>
                <w:color w:val="27344C"/>
              </w:rPr>
            </w:pPr>
          </w:p>
        </w:tc>
        <w:tc>
          <w:tcPr>
            <w:tcW w:w="1816" w:type="dxa"/>
            <w:tcBorders>
              <w:top w:val="doubleWave" w:sz="6" w:space="0" w:color="FFFFFF"/>
              <w:left w:val="doubleWave" w:sz="6" w:space="0" w:color="FFFFFF"/>
              <w:bottom w:val="doubleWave" w:sz="6" w:space="0" w:color="FFFFFF"/>
              <w:right w:val="doubleWave" w:sz="6" w:space="0" w:color="FFFFFF"/>
            </w:tcBorders>
            <w:shd w:val="clear" w:color="auto" w:fill="F1F3F7"/>
          </w:tcPr>
          <w:p w14:paraId="04D1BA15" w14:textId="77777777" w:rsidR="00F25B41" w:rsidRPr="00CC008E" w:rsidRDefault="00F25B41" w:rsidP="00F25B41">
            <w:pPr>
              <w:spacing w:before="120" w:after="120"/>
              <w:jc w:val="left"/>
              <w:rPr>
                <w:rFonts w:eastAsia="Calibri" w:cstheme="minorHAnsi"/>
                <w:color w:val="27344C"/>
              </w:rPr>
            </w:pPr>
          </w:p>
        </w:tc>
      </w:tr>
      <w:tr w:rsidR="00F25B41" w:rsidRPr="00F25B41" w14:paraId="7F6617BD" w14:textId="77777777" w:rsidTr="00F25B41">
        <w:trPr>
          <w:trHeight w:val="381"/>
        </w:trPr>
        <w:tc>
          <w:tcPr>
            <w:tcW w:w="760" w:type="dxa"/>
            <w:tcBorders>
              <w:top w:val="doubleWave" w:sz="6" w:space="0" w:color="FFFFFF"/>
              <w:right w:val="doubleWave" w:sz="6" w:space="0" w:color="FFFFFF"/>
            </w:tcBorders>
            <w:shd w:val="clear" w:color="auto" w:fill="F1F3F7"/>
          </w:tcPr>
          <w:p w14:paraId="2D36F14E" w14:textId="77777777" w:rsidR="00F25B41" w:rsidRPr="00CC008E" w:rsidRDefault="00F25B41" w:rsidP="00F25B41">
            <w:pPr>
              <w:numPr>
                <w:ilvl w:val="0"/>
                <w:numId w:val="7"/>
              </w:numPr>
              <w:spacing w:before="120" w:after="120" w:line="360" w:lineRule="auto"/>
              <w:contextualSpacing/>
              <w:jc w:val="left"/>
              <w:rPr>
                <w:rFonts w:eastAsia="Times New Roman" w:cstheme="minorHAnsi"/>
                <w:color w:val="27344C"/>
              </w:rPr>
            </w:pPr>
          </w:p>
        </w:tc>
        <w:tc>
          <w:tcPr>
            <w:tcW w:w="1934" w:type="dxa"/>
            <w:tcBorders>
              <w:top w:val="doubleWave" w:sz="6" w:space="0" w:color="FFFFFF"/>
              <w:left w:val="doubleWave" w:sz="6" w:space="0" w:color="FFFFFF"/>
              <w:right w:val="doubleWave" w:sz="6" w:space="0" w:color="FFFFFF"/>
            </w:tcBorders>
            <w:shd w:val="clear" w:color="auto" w:fill="F1F3F7"/>
          </w:tcPr>
          <w:p w14:paraId="2FD3FBC1" w14:textId="77777777" w:rsidR="00F25B41" w:rsidRPr="00CC008E" w:rsidRDefault="00F25B41" w:rsidP="00F25B41">
            <w:pPr>
              <w:spacing w:before="120" w:after="120"/>
              <w:jc w:val="left"/>
              <w:rPr>
                <w:rFonts w:eastAsia="Calibri" w:cstheme="minorHAnsi"/>
                <w:color w:val="27344C"/>
              </w:rPr>
            </w:pPr>
          </w:p>
        </w:tc>
        <w:tc>
          <w:tcPr>
            <w:tcW w:w="1701" w:type="dxa"/>
            <w:tcBorders>
              <w:top w:val="doubleWave" w:sz="6" w:space="0" w:color="FFFFFF"/>
              <w:left w:val="doubleWave" w:sz="6" w:space="0" w:color="FFFFFF"/>
              <w:right w:val="doubleWave" w:sz="6" w:space="0" w:color="FFFFFF"/>
            </w:tcBorders>
            <w:shd w:val="clear" w:color="auto" w:fill="F1F3F7"/>
          </w:tcPr>
          <w:p w14:paraId="726DDA5A" w14:textId="77777777" w:rsidR="00F25B41" w:rsidRPr="00CC008E" w:rsidRDefault="00F25B41" w:rsidP="00F25B41">
            <w:pPr>
              <w:spacing w:before="120" w:after="120"/>
              <w:ind w:right="-387"/>
              <w:jc w:val="left"/>
              <w:rPr>
                <w:rFonts w:eastAsia="Calibri" w:cstheme="minorHAnsi"/>
                <w:color w:val="27344C"/>
              </w:rPr>
            </w:pPr>
          </w:p>
        </w:tc>
        <w:tc>
          <w:tcPr>
            <w:tcW w:w="1843" w:type="dxa"/>
            <w:tcBorders>
              <w:top w:val="doubleWave" w:sz="6" w:space="0" w:color="FFFFFF"/>
              <w:left w:val="doubleWave" w:sz="6" w:space="0" w:color="FFFFFF"/>
              <w:right w:val="doubleWave" w:sz="6" w:space="0" w:color="FFFFFF"/>
            </w:tcBorders>
            <w:shd w:val="clear" w:color="auto" w:fill="F1F3F7"/>
          </w:tcPr>
          <w:p w14:paraId="7B5E9438" w14:textId="77777777" w:rsidR="00F25B41" w:rsidRPr="00CC008E" w:rsidRDefault="00F25B41" w:rsidP="00F25B41">
            <w:pPr>
              <w:spacing w:before="120" w:after="120"/>
              <w:jc w:val="left"/>
              <w:rPr>
                <w:rFonts w:eastAsia="Calibri" w:cstheme="minorHAnsi"/>
                <w:color w:val="27344C"/>
              </w:rPr>
            </w:pPr>
          </w:p>
        </w:tc>
        <w:tc>
          <w:tcPr>
            <w:tcW w:w="1984" w:type="dxa"/>
            <w:tcBorders>
              <w:top w:val="doubleWave" w:sz="6" w:space="0" w:color="FFFFFF"/>
              <w:left w:val="doubleWave" w:sz="6" w:space="0" w:color="FFFFFF"/>
              <w:right w:val="doubleWave" w:sz="6" w:space="0" w:color="FFFFFF"/>
            </w:tcBorders>
            <w:shd w:val="clear" w:color="auto" w:fill="F1F3F7"/>
          </w:tcPr>
          <w:p w14:paraId="76692D57" w14:textId="77777777" w:rsidR="00F25B41" w:rsidRPr="00CC008E" w:rsidRDefault="00F25B41" w:rsidP="00F25B41">
            <w:pPr>
              <w:spacing w:before="120" w:after="120"/>
              <w:jc w:val="left"/>
              <w:rPr>
                <w:rFonts w:eastAsia="Calibri" w:cstheme="minorHAnsi"/>
                <w:color w:val="27344C"/>
              </w:rPr>
            </w:pPr>
          </w:p>
        </w:tc>
        <w:tc>
          <w:tcPr>
            <w:tcW w:w="1816" w:type="dxa"/>
            <w:tcBorders>
              <w:top w:val="doubleWave" w:sz="6" w:space="0" w:color="FFFFFF"/>
              <w:left w:val="doubleWave" w:sz="6" w:space="0" w:color="FFFFFF"/>
              <w:right w:val="doubleWave" w:sz="6" w:space="0" w:color="FFFFFF"/>
            </w:tcBorders>
            <w:shd w:val="clear" w:color="auto" w:fill="F1F3F7"/>
          </w:tcPr>
          <w:p w14:paraId="3BFD4C54" w14:textId="77777777" w:rsidR="00F25B41" w:rsidRPr="00CC008E" w:rsidRDefault="00F25B41" w:rsidP="00F25B41">
            <w:pPr>
              <w:spacing w:before="120" w:after="120"/>
              <w:jc w:val="left"/>
              <w:rPr>
                <w:rFonts w:eastAsia="Calibri" w:cstheme="minorHAnsi"/>
                <w:color w:val="27344C"/>
              </w:rPr>
            </w:pPr>
          </w:p>
        </w:tc>
      </w:tr>
    </w:tbl>
    <w:p w14:paraId="0AA9BD14" w14:textId="77777777" w:rsidR="00F25B41" w:rsidRPr="00F25B41" w:rsidRDefault="00F25B41" w:rsidP="00F25B41">
      <w:pPr>
        <w:spacing w:before="120" w:after="120"/>
        <w:rPr>
          <w:rFonts w:ascii="Montserrat" w:eastAsia="Calibri" w:hAnsi="Montserrat" w:cs="Arial"/>
          <w:color w:val="27344C"/>
        </w:rPr>
      </w:pPr>
    </w:p>
    <w:p w14:paraId="2CC74EDB" w14:textId="02A901E1" w:rsidR="00F25B41" w:rsidRPr="00CC008E" w:rsidRDefault="00F25B41" w:rsidP="00F25B41">
      <w:pPr>
        <w:numPr>
          <w:ilvl w:val="0"/>
          <w:numId w:val="6"/>
        </w:numPr>
        <w:spacing w:before="120" w:after="120" w:line="360" w:lineRule="auto"/>
        <w:ind w:left="360"/>
        <w:contextualSpacing/>
        <w:jc w:val="left"/>
        <w:rPr>
          <w:rFonts w:eastAsia="Times New Roman" w:cstheme="minorHAnsi"/>
          <w:color w:val="27344C"/>
        </w:rPr>
      </w:pPr>
      <w:r w:rsidRPr="00CC008E">
        <w:rPr>
          <w:rFonts w:eastAsia="Times New Roman" w:cstheme="minorHAnsi"/>
          <w:color w:val="27344C"/>
        </w:rPr>
        <w:t xml:space="preserve">Respectă, la data semnării contractului de finanțare pentru proiectul depus, regula de cumul din cadrul Schemei de ajutor </w:t>
      </w:r>
      <w:r w:rsidR="003F3AB1" w:rsidRPr="00CC008E">
        <w:rPr>
          <w:rFonts w:eastAsia="Times New Roman" w:cstheme="minorHAnsi"/>
          <w:color w:val="27344C"/>
        </w:rPr>
        <w:t xml:space="preserve">regional și </w:t>
      </w:r>
      <w:r w:rsidRPr="00CC008E">
        <w:rPr>
          <w:rFonts w:eastAsia="Times New Roman" w:cstheme="minorHAnsi"/>
          <w:color w:val="27344C"/>
        </w:rPr>
        <w:t>de minimis, aplicabilă apelului de proiecte, precum și celelalte criterii de eligibilitate.</w:t>
      </w:r>
    </w:p>
    <w:p w14:paraId="7528EFF0" w14:textId="77777777" w:rsidR="00F25B41" w:rsidRPr="00CC008E" w:rsidRDefault="00F25B41" w:rsidP="00F25B41">
      <w:pPr>
        <w:spacing w:before="120" w:after="120"/>
        <w:ind w:left="360"/>
        <w:contextualSpacing/>
        <w:rPr>
          <w:rFonts w:eastAsia="Times New Roman" w:cstheme="minorHAnsi"/>
          <w:color w:val="27344C"/>
        </w:rPr>
      </w:pPr>
    </w:p>
    <w:p w14:paraId="3E89B5DC" w14:textId="77777777" w:rsidR="00F25B41" w:rsidRPr="00CC008E" w:rsidRDefault="00F25B41" w:rsidP="00F25B41">
      <w:pPr>
        <w:spacing w:before="120" w:after="120"/>
        <w:ind w:left="360"/>
        <w:contextualSpacing/>
        <w:rPr>
          <w:rFonts w:eastAsia="Times New Roman" w:cstheme="minorHAnsi"/>
          <w:color w:val="27344C"/>
        </w:rPr>
      </w:pPr>
    </w:p>
    <w:p w14:paraId="44129383" w14:textId="77777777" w:rsidR="00F25B41" w:rsidRPr="00CC008E" w:rsidRDefault="00F25B41" w:rsidP="00F25B41">
      <w:pPr>
        <w:spacing w:before="120" w:after="120"/>
        <w:ind w:left="360"/>
        <w:contextualSpacing/>
        <w:rPr>
          <w:rFonts w:eastAsia="Times New Roman" w:cstheme="minorHAnsi"/>
          <w:i/>
          <w:iCs/>
          <w:color w:val="27344C"/>
        </w:rPr>
      </w:pPr>
    </w:p>
    <w:tbl>
      <w:tblPr>
        <w:tblW w:w="9480" w:type="dxa"/>
        <w:tblLook w:val="0000" w:firstRow="0" w:lastRow="0" w:firstColumn="0" w:lastColumn="0" w:noHBand="0" w:noVBand="0"/>
      </w:tblPr>
      <w:tblGrid>
        <w:gridCol w:w="3828"/>
        <w:gridCol w:w="5652"/>
      </w:tblGrid>
      <w:tr w:rsidR="00F25B41" w:rsidRPr="00CC008E" w14:paraId="70B2FE96" w14:textId="77777777" w:rsidTr="00885381">
        <w:trPr>
          <w:trHeight w:val="376"/>
        </w:trPr>
        <w:tc>
          <w:tcPr>
            <w:tcW w:w="3828" w:type="dxa"/>
          </w:tcPr>
          <w:p w14:paraId="17B1D339" w14:textId="77777777" w:rsidR="00F25B41" w:rsidRPr="00CC008E" w:rsidRDefault="00F25B41" w:rsidP="00F25B41">
            <w:pPr>
              <w:spacing w:before="120" w:after="120"/>
              <w:jc w:val="left"/>
              <w:rPr>
                <w:rFonts w:eastAsia="Calibri" w:cstheme="minorHAnsi"/>
                <w:i/>
                <w:iCs/>
                <w:color w:val="27344C"/>
              </w:rPr>
            </w:pPr>
            <w:r w:rsidRPr="00CC008E">
              <w:rPr>
                <w:rFonts w:eastAsia="Calibri" w:cstheme="minorHAnsi"/>
                <w:i/>
                <w:iCs/>
                <w:color w:val="27344C"/>
              </w:rPr>
              <w:t>Data:</w:t>
            </w:r>
          </w:p>
        </w:tc>
        <w:tc>
          <w:tcPr>
            <w:tcW w:w="5652" w:type="dxa"/>
          </w:tcPr>
          <w:p w14:paraId="1C00E1E3" w14:textId="77777777" w:rsidR="00F25B41" w:rsidRPr="00CC008E" w:rsidRDefault="00F25B41" w:rsidP="00F25B41">
            <w:pPr>
              <w:widowControl w:val="0"/>
              <w:autoSpaceDE w:val="0"/>
              <w:autoSpaceDN w:val="0"/>
              <w:adjustRightInd w:val="0"/>
              <w:spacing w:before="120" w:after="120"/>
              <w:ind w:left="454" w:right="-2227"/>
              <w:jc w:val="left"/>
              <w:rPr>
                <w:rFonts w:eastAsia="Times New Roman" w:cstheme="minorHAnsi"/>
                <w:i/>
                <w:iCs/>
                <w:color w:val="27344C"/>
                <w:lang w:eastAsia="sk-SK"/>
              </w:rPr>
            </w:pPr>
            <w:r w:rsidRPr="00CC008E">
              <w:rPr>
                <w:rFonts w:eastAsia="Times New Roman" w:cstheme="minorHAnsi"/>
                <w:i/>
                <w:iCs/>
                <w:color w:val="27344C"/>
                <w:lang w:eastAsia="sk-SK"/>
              </w:rPr>
              <w:t>Nume, prenume</w:t>
            </w:r>
          </w:p>
          <w:p w14:paraId="68E6936F" w14:textId="77777777" w:rsidR="00F25B41" w:rsidRPr="00CC008E" w:rsidRDefault="00F25B41" w:rsidP="00F25B41">
            <w:pPr>
              <w:widowControl w:val="0"/>
              <w:autoSpaceDE w:val="0"/>
              <w:autoSpaceDN w:val="0"/>
              <w:adjustRightInd w:val="0"/>
              <w:spacing w:before="120" w:after="120"/>
              <w:ind w:left="454" w:right="-2227"/>
              <w:jc w:val="left"/>
              <w:rPr>
                <w:rFonts w:eastAsia="Times New Roman" w:cstheme="minorHAnsi"/>
                <w:i/>
                <w:iCs/>
                <w:color w:val="27344C"/>
                <w:lang w:eastAsia="sk-SK"/>
              </w:rPr>
            </w:pPr>
            <w:r w:rsidRPr="00CC008E">
              <w:rPr>
                <w:rFonts w:eastAsia="Times New Roman" w:cstheme="minorHAnsi"/>
                <w:i/>
                <w:iCs/>
                <w:color w:val="27344C"/>
                <w:lang w:eastAsia="sk-SK"/>
              </w:rPr>
              <w:t xml:space="preserve">Semnătura reprezentantului legal </w:t>
            </w:r>
          </w:p>
        </w:tc>
      </w:tr>
    </w:tbl>
    <w:p w14:paraId="5775834A" w14:textId="46C530FC" w:rsidR="00427CC5" w:rsidRDefault="00427CC5">
      <w:pPr>
        <w:spacing w:line="259" w:lineRule="auto"/>
        <w:jc w:val="left"/>
        <w:rPr>
          <w:b/>
        </w:rPr>
      </w:pPr>
    </w:p>
    <w:sectPr w:rsidR="00427CC5" w:rsidSect="00402C0C">
      <w:headerReference w:type="even" r:id="rId8"/>
      <w:headerReference w:type="default" r:id="rId9"/>
      <w:footerReference w:type="even" r:id="rId10"/>
      <w:pgSz w:w="11906" w:h="16838"/>
      <w:pgMar w:top="1417" w:right="1133"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60187" w14:textId="77777777" w:rsidR="00402C0C" w:rsidRDefault="00402C0C" w:rsidP="00702FA1">
      <w:r>
        <w:separator/>
      </w:r>
    </w:p>
  </w:endnote>
  <w:endnote w:type="continuationSeparator" w:id="0">
    <w:p w14:paraId="4FB4E857" w14:textId="77777777" w:rsidR="00402C0C" w:rsidRDefault="00402C0C"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ontserrat">
    <w:altName w:val="Times New Roman"/>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4040966"/>
      <w:docPartObj>
        <w:docPartGallery w:val="Page Numbers (Bottom of Page)"/>
        <w:docPartUnique/>
      </w:docPartObj>
    </w:sdtPr>
    <w:sdtEndPr>
      <w:rPr>
        <w:noProof/>
        <w:sz w:val="40"/>
      </w:rPr>
    </w:sdtEndPr>
    <w:sdtContent>
      <w:p w14:paraId="3FA263B4" w14:textId="58BA0DD2" w:rsidR="00EE659F" w:rsidRPr="00496297" w:rsidRDefault="00EE659F" w:rsidP="00A77B6E">
        <w:pPr>
          <w:pStyle w:val="Footer"/>
        </w:pPr>
        <w:r w:rsidRPr="009F0597">
          <w:fldChar w:fldCharType="begin"/>
        </w:r>
        <w:r w:rsidRPr="009F0597">
          <w:instrText xml:space="preserve"> PAGE   \* MERGEFORMAT </w:instrText>
        </w:r>
        <w:r w:rsidRPr="009F0597">
          <w:fldChar w:fldCharType="separate"/>
        </w:r>
        <w:r w:rsidR="000571D4">
          <w:rPr>
            <w:noProof/>
          </w:rPr>
          <w:t>2</w:t>
        </w:r>
        <w:r w:rsidRPr="009F0597">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F909B" w14:textId="77777777" w:rsidR="00402C0C" w:rsidRDefault="00402C0C" w:rsidP="00A77B6E">
      <w:r>
        <w:separator/>
      </w:r>
    </w:p>
  </w:footnote>
  <w:footnote w:type="continuationSeparator" w:id="0">
    <w:p w14:paraId="5FE80C7E" w14:textId="77777777" w:rsidR="00402C0C" w:rsidRDefault="00402C0C" w:rsidP="00702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6"/>
      <w:gridCol w:w="916"/>
    </w:tblGrid>
    <w:tr w:rsidR="00EE659F" w:rsidRPr="00D145FE" w14:paraId="3FBA4A8C" w14:textId="5D818FAE" w:rsidTr="00515167">
      <w:tc>
        <w:tcPr>
          <w:tcW w:w="8355" w:type="dxa"/>
        </w:tcPr>
        <w:p w14:paraId="1B7B5EBD" w14:textId="77777777" w:rsidR="00EE659F" w:rsidRPr="00D145FE" w:rsidRDefault="00997696" w:rsidP="00A77B6E">
          <w:pPr>
            <w:pStyle w:val="Header"/>
          </w:pPr>
          <w:r>
            <w:fldChar w:fldCharType="begin"/>
          </w:r>
          <w:r>
            <w:instrText xml:space="preserve"> TITLE   \* MERGEFORMAT </w:instrText>
          </w:r>
          <w:r>
            <w:fldChar w:fldCharType="end"/>
          </w:r>
          <w:r w:rsidR="00EE659F" w:rsidRPr="00D145FE">
            <w:t xml:space="preserve"> </w:t>
          </w:r>
        </w:p>
        <w:p w14:paraId="74E90D3C" w14:textId="66EE33ED" w:rsidR="00EE659F" w:rsidRPr="00D145FE" w:rsidRDefault="00E91123" w:rsidP="00A77B6E">
          <w:pPr>
            <w:pStyle w:val="Header"/>
          </w:pPr>
          <w:r>
            <w:fldChar w:fldCharType="begin"/>
          </w:r>
          <w:r>
            <w:instrText xml:space="preserve"> SUBJECT   \* MERGEFORMAT </w:instrText>
          </w:r>
          <w:r>
            <w:fldChar w:fldCharType="end"/>
          </w:r>
        </w:p>
      </w:tc>
      <w:tc>
        <w:tcPr>
          <w:tcW w:w="933" w:type="dxa"/>
          <w:shd w:val="clear" w:color="auto" w:fill="3078BA"/>
          <w:vAlign w:val="center"/>
        </w:tcPr>
        <w:p w14:paraId="4E71E093" w14:textId="5DC895FB" w:rsidR="00EE659F" w:rsidRPr="00D145FE" w:rsidRDefault="00E91123" w:rsidP="000571D4">
          <w:pPr>
            <w:pStyle w:val="Header"/>
            <w:rPr>
              <w:color w:val="3078BA"/>
            </w:rPr>
          </w:pPr>
          <w:r>
            <w:fldChar w:fldCharType="begin"/>
          </w:r>
          <w:r>
            <w:instrText xml:space="preserve"> COMMENTS  \* Upper  \* MERGEFORMAT </w:instrText>
          </w:r>
          <w:r>
            <w:fldChar w:fldCharType="end"/>
          </w:r>
        </w:p>
      </w:tc>
    </w:tr>
  </w:tbl>
  <w:p w14:paraId="6C5582D5" w14:textId="4F842751" w:rsidR="00EE659F" w:rsidRDefault="00EE659F" w:rsidP="00A77B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DD2C5" w14:textId="77777777" w:rsidR="00884DF1" w:rsidRPr="00884DF1" w:rsidRDefault="00884DF1" w:rsidP="00884DF1">
    <w:pPr>
      <w:pStyle w:val="Header"/>
      <w:rPr>
        <w:rFonts w:cstheme="minorHAnsi"/>
        <w:b/>
        <w:spacing w:val="-2"/>
        <w:sz w:val="16"/>
        <w:szCs w:val="16"/>
      </w:rPr>
    </w:pPr>
    <w:r w:rsidRPr="00884DF1">
      <w:rPr>
        <w:rFonts w:cstheme="minorHAnsi"/>
        <w:b/>
        <w:spacing w:val="-2"/>
        <w:sz w:val="16"/>
        <w:szCs w:val="16"/>
      </w:rPr>
      <w:t>Programul Regional Sud-Vest Oltenia 2021-2027</w:t>
    </w:r>
  </w:p>
  <w:p w14:paraId="3C4BBA57" w14:textId="77777777" w:rsidR="00884DF1" w:rsidRPr="00884DF1" w:rsidRDefault="00884DF1" w:rsidP="00884DF1">
    <w:pPr>
      <w:pStyle w:val="Header"/>
      <w:rPr>
        <w:rFonts w:cstheme="minorHAnsi"/>
        <w:b/>
        <w:spacing w:val="-2"/>
        <w:sz w:val="16"/>
        <w:szCs w:val="16"/>
      </w:rPr>
    </w:pPr>
    <w:r w:rsidRPr="00884DF1">
      <w:rPr>
        <w:rFonts w:cstheme="minorHAnsi"/>
        <w:b/>
        <w:spacing w:val="-2"/>
        <w:sz w:val="16"/>
        <w:szCs w:val="16"/>
      </w:rPr>
      <w:t>OS 1.  Dezvoltarea și creșterea capacităților de cercetare și inovare și adoptarea tehnologiilor avansate</w:t>
    </w:r>
  </w:p>
  <w:p w14:paraId="40386F4D" w14:textId="77777777" w:rsidR="00884DF1" w:rsidRPr="00884DF1" w:rsidRDefault="00884DF1" w:rsidP="00884DF1">
    <w:pPr>
      <w:pStyle w:val="Header"/>
      <w:rPr>
        <w:rFonts w:cstheme="minorHAnsi"/>
        <w:b/>
        <w:spacing w:val="-2"/>
        <w:sz w:val="16"/>
        <w:szCs w:val="16"/>
      </w:rPr>
    </w:pPr>
    <w:r w:rsidRPr="00884DF1">
      <w:rPr>
        <w:rFonts w:cstheme="minorHAnsi"/>
        <w:b/>
        <w:spacing w:val="-2"/>
        <w:sz w:val="16"/>
        <w:szCs w:val="16"/>
      </w:rPr>
      <w:t>Prioritatea 1: Competitivitate prin inovare și întreprinderi dinamice</w:t>
    </w:r>
  </w:p>
  <w:p w14:paraId="5012B2B1" w14:textId="77777777" w:rsidR="00884DF1" w:rsidRPr="00884DF1" w:rsidRDefault="00884DF1" w:rsidP="00884DF1">
    <w:pPr>
      <w:pStyle w:val="Header"/>
      <w:rPr>
        <w:rFonts w:cstheme="minorHAnsi"/>
        <w:b/>
        <w:spacing w:val="-2"/>
        <w:sz w:val="16"/>
        <w:szCs w:val="16"/>
      </w:rPr>
    </w:pPr>
    <w:r w:rsidRPr="00884DF1">
      <w:rPr>
        <w:rFonts w:cstheme="minorHAnsi"/>
        <w:b/>
        <w:spacing w:val="-2"/>
        <w:sz w:val="16"/>
        <w:szCs w:val="16"/>
      </w:rPr>
      <w:t>Acțiunea 1.3 - „Transfer tehnologic si inovare”</w:t>
    </w:r>
    <w:r w:rsidRPr="00884DF1">
      <w:rPr>
        <w:rFonts w:cstheme="minorHAnsi"/>
        <w:b/>
        <w:spacing w:val="-2"/>
        <w:sz w:val="16"/>
        <w:szCs w:val="16"/>
      </w:rPr>
      <w:tab/>
    </w:r>
  </w:p>
  <w:p w14:paraId="785E0258" w14:textId="77777777" w:rsidR="00884DF1" w:rsidRPr="00884DF1" w:rsidRDefault="00884DF1" w:rsidP="00884DF1">
    <w:pPr>
      <w:pStyle w:val="Header"/>
      <w:rPr>
        <w:rFonts w:cstheme="minorHAnsi"/>
        <w:b/>
        <w:spacing w:val="-2"/>
        <w:sz w:val="16"/>
        <w:szCs w:val="16"/>
      </w:rPr>
    </w:pPr>
  </w:p>
  <w:p w14:paraId="4730B641" w14:textId="1CE4677F" w:rsidR="00EE659F" w:rsidRDefault="00884DF1" w:rsidP="00884DF1">
    <w:pPr>
      <w:pStyle w:val="Header"/>
      <w:rPr>
        <w:rFonts w:cstheme="minorHAnsi"/>
        <w:b/>
        <w:spacing w:val="-2"/>
        <w:sz w:val="16"/>
        <w:szCs w:val="16"/>
      </w:rPr>
    </w:pPr>
    <w:r w:rsidRPr="00884DF1">
      <w:rPr>
        <w:rFonts w:cstheme="minorHAnsi"/>
        <w:b/>
        <w:spacing w:val="-2"/>
        <w:sz w:val="16"/>
        <w:szCs w:val="16"/>
      </w:rPr>
      <w:t xml:space="preserve">                                                                                Ghidul Solicitantului - Apel de proiecte nr. PR SV</w:t>
    </w:r>
    <w:r>
      <w:rPr>
        <w:rFonts w:cstheme="minorHAnsi"/>
        <w:b/>
        <w:spacing w:val="-2"/>
        <w:sz w:val="16"/>
        <w:szCs w:val="16"/>
      </w:rPr>
      <w:t>/PRSVO/246/PRSVO_P1/OP1– MODEL N</w:t>
    </w:r>
  </w:p>
  <w:p w14:paraId="5CA0B8F5" w14:textId="77777777" w:rsidR="00884DF1" w:rsidRDefault="00884DF1" w:rsidP="00884D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A240E"/>
    <w:multiLevelType w:val="hybridMultilevel"/>
    <w:tmpl w:val="DE56189A"/>
    <w:lvl w:ilvl="0" w:tplc="22267A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42732FC"/>
    <w:multiLevelType w:val="hybridMultilevel"/>
    <w:tmpl w:val="49DCD2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4644E01"/>
    <w:multiLevelType w:val="hybridMultilevel"/>
    <w:tmpl w:val="7A64DF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 w15:restartNumberingAfterBreak="0">
    <w:nsid w:val="7BC16E79"/>
    <w:multiLevelType w:val="hybridMultilevel"/>
    <w:tmpl w:val="F48E86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403524456">
    <w:abstractNumId w:val="5"/>
  </w:num>
  <w:num w:numId="2" w16cid:durableId="1606964535">
    <w:abstractNumId w:val="4"/>
  </w:num>
  <w:num w:numId="3" w16cid:durableId="2064133041">
    <w:abstractNumId w:val="3"/>
  </w:num>
  <w:num w:numId="4" w16cid:durableId="51539092">
    <w:abstractNumId w:val="6"/>
  </w:num>
  <w:num w:numId="5" w16cid:durableId="847326731">
    <w:abstractNumId w:val="2"/>
  </w:num>
  <w:num w:numId="6" w16cid:durableId="725378529">
    <w:abstractNumId w:val="1"/>
  </w:num>
  <w:num w:numId="7" w16cid:durableId="1901938441">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0487"/>
    <w:rsid w:val="000017AC"/>
    <w:rsid w:val="0000658E"/>
    <w:rsid w:val="0000685F"/>
    <w:rsid w:val="00007DB6"/>
    <w:rsid w:val="00012C6C"/>
    <w:rsid w:val="00015E50"/>
    <w:rsid w:val="0001610B"/>
    <w:rsid w:val="0002071E"/>
    <w:rsid w:val="000252CC"/>
    <w:rsid w:val="00025A7C"/>
    <w:rsid w:val="00026D2A"/>
    <w:rsid w:val="00031C9B"/>
    <w:rsid w:val="00032CE0"/>
    <w:rsid w:val="00033202"/>
    <w:rsid w:val="00033B34"/>
    <w:rsid w:val="0003788E"/>
    <w:rsid w:val="0004157A"/>
    <w:rsid w:val="000420A0"/>
    <w:rsid w:val="00043749"/>
    <w:rsid w:val="000444E9"/>
    <w:rsid w:val="0004745C"/>
    <w:rsid w:val="00050FBF"/>
    <w:rsid w:val="0005114E"/>
    <w:rsid w:val="00052990"/>
    <w:rsid w:val="0005307B"/>
    <w:rsid w:val="00056C03"/>
    <w:rsid w:val="000571D4"/>
    <w:rsid w:val="0006172F"/>
    <w:rsid w:val="00062FCA"/>
    <w:rsid w:val="00064102"/>
    <w:rsid w:val="00064121"/>
    <w:rsid w:val="00064F64"/>
    <w:rsid w:val="00064F96"/>
    <w:rsid w:val="00065848"/>
    <w:rsid w:val="00066F14"/>
    <w:rsid w:val="00072549"/>
    <w:rsid w:val="00072FC7"/>
    <w:rsid w:val="00073FA1"/>
    <w:rsid w:val="0007412B"/>
    <w:rsid w:val="0007576D"/>
    <w:rsid w:val="00076B7B"/>
    <w:rsid w:val="00077502"/>
    <w:rsid w:val="00080761"/>
    <w:rsid w:val="000807C3"/>
    <w:rsid w:val="00091916"/>
    <w:rsid w:val="00091F15"/>
    <w:rsid w:val="000A220F"/>
    <w:rsid w:val="000A26FE"/>
    <w:rsid w:val="000A329D"/>
    <w:rsid w:val="000A52CA"/>
    <w:rsid w:val="000A6BEE"/>
    <w:rsid w:val="000B0547"/>
    <w:rsid w:val="000B32BE"/>
    <w:rsid w:val="000B478D"/>
    <w:rsid w:val="000B4F8E"/>
    <w:rsid w:val="000B6D3F"/>
    <w:rsid w:val="000B70F3"/>
    <w:rsid w:val="000C08F1"/>
    <w:rsid w:val="000C0A5D"/>
    <w:rsid w:val="000C0FA7"/>
    <w:rsid w:val="000C3A33"/>
    <w:rsid w:val="000C6783"/>
    <w:rsid w:val="000C71ED"/>
    <w:rsid w:val="000C75A2"/>
    <w:rsid w:val="000D00FD"/>
    <w:rsid w:val="000D14C8"/>
    <w:rsid w:val="000D27B7"/>
    <w:rsid w:val="000D2FD8"/>
    <w:rsid w:val="000D463A"/>
    <w:rsid w:val="000D54CD"/>
    <w:rsid w:val="000D634C"/>
    <w:rsid w:val="000D6B40"/>
    <w:rsid w:val="000D6DB6"/>
    <w:rsid w:val="000D7613"/>
    <w:rsid w:val="000D7BBC"/>
    <w:rsid w:val="000E057B"/>
    <w:rsid w:val="000E0E27"/>
    <w:rsid w:val="000E391B"/>
    <w:rsid w:val="000E4283"/>
    <w:rsid w:val="000E592B"/>
    <w:rsid w:val="000E650F"/>
    <w:rsid w:val="000E77BA"/>
    <w:rsid w:val="000F129A"/>
    <w:rsid w:val="000F1E3A"/>
    <w:rsid w:val="000F1EF1"/>
    <w:rsid w:val="000F35ED"/>
    <w:rsid w:val="000F3994"/>
    <w:rsid w:val="000F5FB9"/>
    <w:rsid w:val="000F70BD"/>
    <w:rsid w:val="0010462A"/>
    <w:rsid w:val="001046CB"/>
    <w:rsid w:val="001056E4"/>
    <w:rsid w:val="001058D4"/>
    <w:rsid w:val="0010650B"/>
    <w:rsid w:val="00107D6D"/>
    <w:rsid w:val="00110BAE"/>
    <w:rsid w:val="0011732E"/>
    <w:rsid w:val="00122C58"/>
    <w:rsid w:val="001242BF"/>
    <w:rsid w:val="00126885"/>
    <w:rsid w:val="00130A44"/>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71F5F"/>
    <w:rsid w:val="00172F4E"/>
    <w:rsid w:val="001735A7"/>
    <w:rsid w:val="00176457"/>
    <w:rsid w:val="001764F1"/>
    <w:rsid w:val="00177F31"/>
    <w:rsid w:val="001833BE"/>
    <w:rsid w:val="00184522"/>
    <w:rsid w:val="00184B7B"/>
    <w:rsid w:val="00185CCC"/>
    <w:rsid w:val="00190D0E"/>
    <w:rsid w:val="0019135B"/>
    <w:rsid w:val="0019150D"/>
    <w:rsid w:val="001959AF"/>
    <w:rsid w:val="00195A89"/>
    <w:rsid w:val="00195DED"/>
    <w:rsid w:val="001967D6"/>
    <w:rsid w:val="001977B0"/>
    <w:rsid w:val="001A075B"/>
    <w:rsid w:val="001A0D84"/>
    <w:rsid w:val="001A33E3"/>
    <w:rsid w:val="001A47D2"/>
    <w:rsid w:val="001A5847"/>
    <w:rsid w:val="001B0F80"/>
    <w:rsid w:val="001B1147"/>
    <w:rsid w:val="001B4323"/>
    <w:rsid w:val="001B5E8E"/>
    <w:rsid w:val="001B61E6"/>
    <w:rsid w:val="001B7A68"/>
    <w:rsid w:val="001C1BA9"/>
    <w:rsid w:val="001C2C66"/>
    <w:rsid w:val="001C43C9"/>
    <w:rsid w:val="001C540E"/>
    <w:rsid w:val="001C5643"/>
    <w:rsid w:val="001C7BFD"/>
    <w:rsid w:val="001D368B"/>
    <w:rsid w:val="001D46CD"/>
    <w:rsid w:val="001D5CC4"/>
    <w:rsid w:val="001D672C"/>
    <w:rsid w:val="001E0901"/>
    <w:rsid w:val="001E21B1"/>
    <w:rsid w:val="001E29BE"/>
    <w:rsid w:val="001E2B0D"/>
    <w:rsid w:val="001E3A21"/>
    <w:rsid w:val="001E4E16"/>
    <w:rsid w:val="001E5050"/>
    <w:rsid w:val="001E6463"/>
    <w:rsid w:val="001F005C"/>
    <w:rsid w:val="001F139E"/>
    <w:rsid w:val="001F4631"/>
    <w:rsid w:val="001F5E5B"/>
    <w:rsid w:val="00200010"/>
    <w:rsid w:val="00200840"/>
    <w:rsid w:val="00204F09"/>
    <w:rsid w:val="002062C5"/>
    <w:rsid w:val="00206BBE"/>
    <w:rsid w:val="00210D5E"/>
    <w:rsid w:val="00211B65"/>
    <w:rsid w:val="002124D1"/>
    <w:rsid w:val="002129F2"/>
    <w:rsid w:val="00215555"/>
    <w:rsid w:val="00215917"/>
    <w:rsid w:val="002161AF"/>
    <w:rsid w:val="00217544"/>
    <w:rsid w:val="002209AE"/>
    <w:rsid w:val="0022181E"/>
    <w:rsid w:val="00226533"/>
    <w:rsid w:val="00226715"/>
    <w:rsid w:val="0022744D"/>
    <w:rsid w:val="002300CC"/>
    <w:rsid w:val="00232334"/>
    <w:rsid w:val="00232358"/>
    <w:rsid w:val="00232438"/>
    <w:rsid w:val="00233E93"/>
    <w:rsid w:val="00235151"/>
    <w:rsid w:val="002355B3"/>
    <w:rsid w:val="00241CEC"/>
    <w:rsid w:val="002447F3"/>
    <w:rsid w:val="00244AD7"/>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66C04"/>
    <w:rsid w:val="002712BD"/>
    <w:rsid w:val="00281655"/>
    <w:rsid w:val="002822B4"/>
    <w:rsid w:val="00286708"/>
    <w:rsid w:val="00294566"/>
    <w:rsid w:val="0029677A"/>
    <w:rsid w:val="00297CB1"/>
    <w:rsid w:val="002A09D8"/>
    <w:rsid w:val="002A0D00"/>
    <w:rsid w:val="002A2A72"/>
    <w:rsid w:val="002A2F32"/>
    <w:rsid w:val="002A360D"/>
    <w:rsid w:val="002A41E3"/>
    <w:rsid w:val="002A5B64"/>
    <w:rsid w:val="002B1911"/>
    <w:rsid w:val="002B1DFE"/>
    <w:rsid w:val="002B2479"/>
    <w:rsid w:val="002B3ADE"/>
    <w:rsid w:val="002B46FB"/>
    <w:rsid w:val="002B546E"/>
    <w:rsid w:val="002B68DF"/>
    <w:rsid w:val="002B754C"/>
    <w:rsid w:val="002C057B"/>
    <w:rsid w:val="002C15C8"/>
    <w:rsid w:val="002C25C9"/>
    <w:rsid w:val="002C3BDB"/>
    <w:rsid w:val="002C6D2F"/>
    <w:rsid w:val="002C74D1"/>
    <w:rsid w:val="002D0B19"/>
    <w:rsid w:val="002D2FA2"/>
    <w:rsid w:val="002D5387"/>
    <w:rsid w:val="002D5A5B"/>
    <w:rsid w:val="002D6764"/>
    <w:rsid w:val="002E0773"/>
    <w:rsid w:val="002E0EBF"/>
    <w:rsid w:val="002E18C3"/>
    <w:rsid w:val="002E5882"/>
    <w:rsid w:val="002E6075"/>
    <w:rsid w:val="002F2E7F"/>
    <w:rsid w:val="002F390C"/>
    <w:rsid w:val="002F39D8"/>
    <w:rsid w:val="002F3DC7"/>
    <w:rsid w:val="002F454B"/>
    <w:rsid w:val="002F5CAD"/>
    <w:rsid w:val="002F6340"/>
    <w:rsid w:val="002F66E2"/>
    <w:rsid w:val="002F697F"/>
    <w:rsid w:val="002F6BF5"/>
    <w:rsid w:val="002F6E2A"/>
    <w:rsid w:val="00300C28"/>
    <w:rsid w:val="00304C39"/>
    <w:rsid w:val="00306128"/>
    <w:rsid w:val="003076FE"/>
    <w:rsid w:val="003148DC"/>
    <w:rsid w:val="00316484"/>
    <w:rsid w:val="00320742"/>
    <w:rsid w:val="003269A0"/>
    <w:rsid w:val="003305B9"/>
    <w:rsid w:val="00332DD2"/>
    <w:rsid w:val="00333AD2"/>
    <w:rsid w:val="00335589"/>
    <w:rsid w:val="00335BFC"/>
    <w:rsid w:val="003374AD"/>
    <w:rsid w:val="003376B7"/>
    <w:rsid w:val="00337F81"/>
    <w:rsid w:val="003419D8"/>
    <w:rsid w:val="00342A50"/>
    <w:rsid w:val="00346D59"/>
    <w:rsid w:val="00347F15"/>
    <w:rsid w:val="00351AD1"/>
    <w:rsid w:val="00351AF4"/>
    <w:rsid w:val="00351B26"/>
    <w:rsid w:val="00351CC1"/>
    <w:rsid w:val="003525C8"/>
    <w:rsid w:val="003531E7"/>
    <w:rsid w:val="00353300"/>
    <w:rsid w:val="00353F89"/>
    <w:rsid w:val="0035526F"/>
    <w:rsid w:val="00355EA8"/>
    <w:rsid w:val="003617BE"/>
    <w:rsid w:val="00362617"/>
    <w:rsid w:val="0036285C"/>
    <w:rsid w:val="00363637"/>
    <w:rsid w:val="00367C9D"/>
    <w:rsid w:val="00370961"/>
    <w:rsid w:val="0037128C"/>
    <w:rsid w:val="00371742"/>
    <w:rsid w:val="003742E3"/>
    <w:rsid w:val="003750B3"/>
    <w:rsid w:val="00375D18"/>
    <w:rsid w:val="003773AF"/>
    <w:rsid w:val="00377C16"/>
    <w:rsid w:val="00380609"/>
    <w:rsid w:val="00381AB0"/>
    <w:rsid w:val="003843B7"/>
    <w:rsid w:val="003857C2"/>
    <w:rsid w:val="00386313"/>
    <w:rsid w:val="0038682E"/>
    <w:rsid w:val="00386DCE"/>
    <w:rsid w:val="0039030A"/>
    <w:rsid w:val="0039070F"/>
    <w:rsid w:val="003907A6"/>
    <w:rsid w:val="00390C2F"/>
    <w:rsid w:val="00391908"/>
    <w:rsid w:val="00392232"/>
    <w:rsid w:val="0039272B"/>
    <w:rsid w:val="00392CDD"/>
    <w:rsid w:val="003931E2"/>
    <w:rsid w:val="00397E55"/>
    <w:rsid w:val="00397F57"/>
    <w:rsid w:val="003A093C"/>
    <w:rsid w:val="003A2C0A"/>
    <w:rsid w:val="003A371C"/>
    <w:rsid w:val="003A3A7C"/>
    <w:rsid w:val="003A7F3E"/>
    <w:rsid w:val="003B074A"/>
    <w:rsid w:val="003B161F"/>
    <w:rsid w:val="003B1640"/>
    <w:rsid w:val="003B188E"/>
    <w:rsid w:val="003B2024"/>
    <w:rsid w:val="003B2191"/>
    <w:rsid w:val="003B3356"/>
    <w:rsid w:val="003B530B"/>
    <w:rsid w:val="003B6AEE"/>
    <w:rsid w:val="003B7E1D"/>
    <w:rsid w:val="003C0162"/>
    <w:rsid w:val="003C04FD"/>
    <w:rsid w:val="003C1F12"/>
    <w:rsid w:val="003C3FC3"/>
    <w:rsid w:val="003D1DF1"/>
    <w:rsid w:val="003D2B14"/>
    <w:rsid w:val="003D3494"/>
    <w:rsid w:val="003D4D79"/>
    <w:rsid w:val="003D567C"/>
    <w:rsid w:val="003D68CB"/>
    <w:rsid w:val="003D6EF7"/>
    <w:rsid w:val="003E0DC3"/>
    <w:rsid w:val="003E3356"/>
    <w:rsid w:val="003E3CF8"/>
    <w:rsid w:val="003E3FDC"/>
    <w:rsid w:val="003E5032"/>
    <w:rsid w:val="003E5E9B"/>
    <w:rsid w:val="003F017F"/>
    <w:rsid w:val="003F0C0B"/>
    <w:rsid w:val="003F3AB1"/>
    <w:rsid w:val="003F5A8E"/>
    <w:rsid w:val="003F765D"/>
    <w:rsid w:val="00400144"/>
    <w:rsid w:val="00400E26"/>
    <w:rsid w:val="00400E9A"/>
    <w:rsid w:val="00402C0C"/>
    <w:rsid w:val="004030D1"/>
    <w:rsid w:val="004143EB"/>
    <w:rsid w:val="004161CE"/>
    <w:rsid w:val="00424E88"/>
    <w:rsid w:val="00425BFA"/>
    <w:rsid w:val="004268C2"/>
    <w:rsid w:val="00426B0C"/>
    <w:rsid w:val="00427336"/>
    <w:rsid w:val="00427A13"/>
    <w:rsid w:val="00427CC5"/>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77A6"/>
    <w:rsid w:val="00457FA9"/>
    <w:rsid w:val="0046065B"/>
    <w:rsid w:val="0046211D"/>
    <w:rsid w:val="00465148"/>
    <w:rsid w:val="00465CA7"/>
    <w:rsid w:val="00467627"/>
    <w:rsid w:val="004734F4"/>
    <w:rsid w:val="00474AAA"/>
    <w:rsid w:val="00475308"/>
    <w:rsid w:val="00475A23"/>
    <w:rsid w:val="00475BA0"/>
    <w:rsid w:val="00477C51"/>
    <w:rsid w:val="00480292"/>
    <w:rsid w:val="00480990"/>
    <w:rsid w:val="00480D11"/>
    <w:rsid w:val="004840BC"/>
    <w:rsid w:val="0049177F"/>
    <w:rsid w:val="00492114"/>
    <w:rsid w:val="00492270"/>
    <w:rsid w:val="0049344A"/>
    <w:rsid w:val="00493751"/>
    <w:rsid w:val="00494EF5"/>
    <w:rsid w:val="00496297"/>
    <w:rsid w:val="00496726"/>
    <w:rsid w:val="004A22B0"/>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C68AB"/>
    <w:rsid w:val="004D2DA1"/>
    <w:rsid w:val="004D386A"/>
    <w:rsid w:val="004D5C52"/>
    <w:rsid w:val="004D5FFE"/>
    <w:rsid w:val="004D6FA4"/>
    <w:rsid w:val="004D7029"/>
    <w:rsid w:val="004E07E7"/>
    <w:rsid w:val="004E5F27"/>
    <w:rsid w:val="004E632B"/>
    <w:rsid w:val="004E7FD1"/>
    <w:rsid w:val="004F041B"/>
    <w:rsid w:val="004F0DE9"/>
    <w:rsid w:val="004F2246"/>
    <w:rsid w:val="004F3C16"/>
    <w:rsid w:val="004F4808"/>
    <w:rsid w:val="004F4D33"/>
    <w:rsid w:val="004F6A95"/>
    <w:rsid w:val="00502B22"/>
    <w:rsid w:val="00502EC4"/>
    <w:rsid w:val="00506C4F"/>
    <w:rsid w:val="00506F7B"/>
    <w:rsid w:val="005129E8"/>
    <w:rsid w:val="00515167"/>
    <w:rsid w:val="00520CAB"/>
    <w:rsid w:val="00522CDF"/>
    <w:rsid w:val="00522D7D"/>
    <w:rsid w:val="00524858"/>
    <w:rsid w:val="00524AF9"/>
    <w:rsid w:val="005251D0"/>
    <w:rsid w:val="00525681"/>
    <w:rsid w:val="00530766"/>
    <w:rsid w:val="00531219"/>
    <w:rsid w:val="00533328"/>
    <w:rsid w:val="00535964"/>
    <w:rsid w:val="00535A86"/>
    <w:rsid w:val="005378C7"/>
    <w:rsid w:val="0054073F"/>
    <w:rsid w:val="0054429A"/>
    <w:rsid w:val="005459D2"/>
    <w:rsid w:val="00546340"/>
    <w:rsid w:val="0054646E"/>
    <w:rsid w:val="00546F8B"/>
    <w:rsid w:val="00550D0F"/>
    <w:rsid w:val="00550E83"/>
    <w:rsid w:val="00551833"/>
    <w:rsid w:val="00555799"/>
    <w:rsid w:val="00562EA4"/>
    <w:rsid w:val="00566AB5"/>
    <w:rsid w:val="00567F60"/>
    <w:rsid w:val="0057122F"/>
    <w:rsid w:val="00571437"/>
    <w:rsid w:val="00571722"/>
    <w:rsid w:val="005722AF"/>
    <w:rsid w:val="00572A7D"/>
    <w:rsid w:val="00572B66"/>
    <w:rsid w:val="005758BE"/>
    <w:rsid w:val="00575B8A"/>
    <w:rsid w:val="0057623C"/>
    <w:rsid w:val="005770E4"/>
    <w:rsid w:val="00581CCB"/>
    <w:rsid w:val="00582B39"/>
    <w:rsid w:val="00582E3E"/>
    <w:rsid w:val="00583D69"/>
    <w:rsid w:val="0058428D"/>
    <w:rsid w:val="005878BE"/>
    <w:rsid w:val="00587A6E"/>
    <w:rsid w:val="00590869"/>
    <w:rsid w:val="0059258B"/>
    <w:rsid w:val="00592FCB"/>
    <w:rsid w:val="00595615"/>
    <w:rsid w:val="005967CB"/>
    <w:rsid w:val="005A2091"/>
    <w:rsid w:val="005A480C"/>
    <w:rsid w:val="005A4D5F"/>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E10"/>
    <w:rsid w:val="005C17C3"/>
    <w:rsid w:val="005C25F9"/>
    <w:rsid w:val="005C283E"/>
    <w:rsid w:val="005C461B"/>
    <w:rsid w:val="005C6A92"/>
    <w:rsid w:val="005C6E1F"/>
    <w:rsid w:val="005C7FD1"/>
    <w:rsid w:val="005D5F50"/>
    <w:rsid w:val="005D65D9"/>
    <w:rsid w:val="005D7300"/>
    <w:rsid w:val="005E1CBF"/>
    <w:rsid w:val="005E1EF1"/>
    <w:rsid w:val="005E2630"/>
    <w:rsid w:val="005E2CEC"/>
    <w:rsid w:val="005E31B4"/>
    <w:rsid w:val="005E4134"/>
    <w:rsid w:val="005F0D04"/>
    <w:rsid w:val="005F1491"/>
    <w:rsid w:val="005F1BA1"/>
    <w:rsid w:val="005F2A33"/>
    <w:rsid w:val="005F5A94"/>
    <w:rsid w:val="005F6620"/>
    <w:rsid w:val="00604652"/>
    <w:rsid w:val="00607E16"/>
    <w:rsid w:val="006143CE"/>
    <w:rsid w:val="006212A8"/>
    <w:rsid w:val="00623E86"/>
    <w:rsid w:val="006249F7"/>
    <w:rsid w:val="006252C4"/>
    <w:rsid w:val="00625805"/>
    <w:rsid w:val="0063023A"/>
    <w:rsid w:val="0063069E"/>
    <w:rsid w:val="00630A2E"/>
    <w:rsid w:val="00632CE3"/>
    <w:rsid w:val="00634BBD"/>
    <w:rsid w:val="00635BF3"/>
    <w:rsid w:val="00637919"/>
    <w:rsid w:val="0064058B"/>
    <w:rsid w:val="006405CF"/>
    <w:rsid w:val="006430A6"/>
    <w:rsid w:val="006430EC"/>
    <w:rsid w:val="00645FB1"/>
    <w:rsid w:val="00647840"/>
    <w:rsid w:val="00647C8F"/>
    <w:rsid w:val="00650FCC"/>
    <w:rsid w:val="0065143C"/>
    <w:rsid w:val="0065335D"/>
    <w:rsid w:val="00653897"/>
    <w:rsid w:val="00654980"/>
    <w:rsid w:val="00657563"/>
    <w:rsid w:val="00660CB3"/>
    <w:rsid w:val="006633AA"/>
    <w:rsid w:val="00664B72"/>
    <w:rsid w:val="00666718"/>
    <w:rsid w:val="006671FB"/>
    <w:rsid w:val="00671154"/>
    <w:rsid w:val="00671346"/>
    <w:rsid w:val="00675A21"/>
    <w:rsid w:val="006812F1"/>
    <w:rsid w:val="0068305E"/>
    <w:rsid w:val="006833E4"/>
    <w:rsid w:val="00683828"/>
    <w:rsid w:val="0068776E"/>
    <w:rsid w:val="00687C70"/>
    <w:rsid w:val="00691AFA"/>
    <w:rsid w:val="00692D4F"/>
    <w:rsid w:val="0069522A"/>
    <w:rsid w:val="006952E0"/>
    <w:rsid w:val="006A17E6"/>
    <w:rsid w:val="006A2DF4"/>
    <w:rsid w:val="006A34BE"/>
    <w:rsid w:val="006A63E1"/>
    <w:rsid w:val="006A6A46"/>
    <w:rsid w:val="006B20C7"/>
    <w:rsid w:val="006B233C"/>
    <w:rsid w:val="006B40A8"/>
    <w:rsid w:val="006B6A58"/>
    <w:rsid w:val="006C0587"/>
    <w:rsid w:val="006C1FD0"/>
    <w:rsid w:val="006C31A4"/>
    <w:rsid w:val="006C7993"/>
    <w:rsid w:val="006D0CC9"/>
    <w:rsid w:val="006D1C74"/>
    <w:rsid w:val="006D2D41"/>
    <w:rsid w:val="006D61BC"/>
    <w:rsid w:val="006D7CC9"/>
    <w:rsid w:val="006E23C6"/>
    <w:rsid w:val="006E58EC"/>
    <w:rsid w:val="006E6784"/>
    <w:rsid w:val="006F1E2F"/>
    <w:rsid w:val="006F201C"/>
    <w:rsid w:val="006F28C5"/>
    <w:rsid w:val="006F31CF"/>
    <w:rsid w:val="006F4511"/>
    <w:rsid w:val="006F50BC"/>
    <w:rsid w:val="006F51BB"/>
    <w:rsid w:val="006F5879"/>
    <w:rsid w:val="006F5950"/>
    <w:rsid w:val="00702FA1"/>
    <w:rsid w:val="007057E9"/>
    <w:rsid w:val="00705D4B"/>
    <w:rsid w:val="00706542"/>
    <w:rsid w:val="00710691"/>
    <w:rsid w:val="00712AE5"/>
    <w:rsid w:val="007156D6"/>
    <w:rsid w:val="0071680E"/>
    <w:rsid w:val="00720F26"/>
    <w:rsid w:val="00720F64"/>
    <w:rsid w:val="00721B81"/>
    <w:rsid w:val="00721EC3"/>
    <w:rsid w:val="007221B3"/>
    <w:rsid w:val="00725B91"/>
    <w:rsid w:val="00726FBF"/>
    <w:rsid w:val="0073498B"/>
    <w:rsid w:val="00734CAE"/>
    <w:rsid w:val="00735039"/>
    <w:rsid w:val="00736819"/>
    <w:rsid w:val="00737912"/>
    <w:rsid w:val="007411F2"/>
    <w:rsid w:val="00741F99"/>
    <w:rsid w:val="0074422D"/>
    <w:rsid w:val="00744254"/>
    <w:rsid w:val="00744773"/>
    <w:rsid w:val="00745C00"/>
    <w:rsid w:val="00746850"/>
    <w:rsid w:val="00746DF2"/>
    <w:rsid w:val="007501C1"/>
    <w:rsid w:val="007509BC"/>
    <w:rsid w:val="007514F9"/>
    <w:rsid w:val="00751EAE"/>
    <w:rsid w:val="00752690"/>
    <w:rsid w:val="00752978"/>
    <w:rsid w:val="00755E60"/>
    <w:rsid w:val="00756AFD"/>
    <w:rsid w:val="0075752E"/>
    <w:rsid w:val="00757A11"/>
    <w:rsid w:val="00760B3C"/>
    <w:rsid w:val="00761C24"/>
    <w:rsid w:val="007631AA"/>
    <w:rsid w:val="00763957"/>
    <w:rsid w:val="00771E46"/>
    <w:rsid w:val="00772835"/>
    <w:rsid w:val="00772EC3"/>
    <w:rsid w:val="00774709"/>
    <w:rsid w:val="00774AB2"/>
    <w:rsid w:val="00775F96"/>
    <w:rsid w:val="00777D15"/>
    <w:rsid w:val="00781720"/>
    <w:rsid w:val="00781EAE"/>
    <w:rsid w:val="007825D1"/>
    <w:rsid w:val="007835CC"/>
    <w:rsid w:val="0078434B"/>
    <w:rsid w:val="00784EE2"/>
    <w:rsid w:val="00787C06"/>
    <w:rsid w:val="00793BD0"/>
    <w:rsid w:val="007953C2"/>
    <w:rsid w:val="007961DA"/>
    <w:rsid w:val="0079648E"/>
    <w:rsid w:val="007967A6"/>
    <w:rsid w:val="00796B73"/>
    <w:rsid w:val="007A0E39"/>
    <w:rsid w:val="007A15A3"/>
    <w:rsid w:val="007A3036"/>
    <w:rsid w:val="007A31E2"/>
    <w:rsid w:val="007A40BC"/>
    <w:rsid w:val="007A6CCF"/>
    <w:rsid w:val="007B796F"/>
    <w:rsid w:val="007B7C70"/>
    <w:rsid w:val="007C1074"/>
    <w:rsid w:val="007C2DA3"/>
    <w:rsid w:val="007C2EE7"/>
    <w:rsid w:val="007C3380"/>
    <w:rsid w:val="007C6D9A"/>
    <w:rsid w:val="007C6E10"/>
    <w:rsid w:val="007C72ED"/>
    <w:rsid w:val="007C7A16"/>
    <w:rsid w:val="007D07B0"/>
    <w:rsid w:val="007D0B43"/>
    <w:rsid w:val="007D1331"/>
    <w:rsid w:val="007D7CB8"/>
    <w:rsid w:val="007E3653"/>
    <w:rsid w:val="007E3E3D"/>
    <w:rsid w:val="007E3EE1"/>
    <w:rsid w:val="007E4886"/>
    <w:rsid w:val="007E6806"/>
    <w:rsid w:val="007F30ED"/>
    <w:rsid w:val="007F3B57"/>
    <w:rsid w:val="007F3DBE"/>
    <w:rsid w:val="007F479B"/>
    <w:rsid w:val="00807DB8"/>
    <w:rsid w:val="00816C54"/>
    <w:rsid w:val="00817606"/>
    <w:rsid w:val="00821B02"/>
    <w:rsid w:val="00825F03"/>
    <w:rsid w:val="00830A8A"/>
    <w:rsid w:val="00831416"/>
    <w:rsid w:val="008321E1"/>
    <w:rsid w:val="00833104"/>
    <w:rsid w:val="00835114"/>
    <w:rsid w:val="00835A24"/>
    <w:rsid w:val="00840813"/>
    <w:rsid w:val="008411BC"/>
    <w:rsid w:val="00845B65"/>
    <w:rsid w:val="00847D94"/>
    <w:rsid w:val="008506F2"/>
    <w:rsid w:val="00850A55"/>
    <w:rsid w:val="008519E7"/>
    <w:rsid w:val="00851B2C"/>
    <w:rsid w:val="0085489A"/>
    <w:rsid w:val="0085548E"/>
    <w:rsid w:val="008559AF"/>
    <w:rsid w:val="00857BB1"/>
    <w:rsid w:val="00863571"/>
    <w:rsid w:val="00863E8D"/>
    <w:rsid w:val="008640D0"/>
    <w:rsid w:val="00866FE7"/>
    <w:rsid w:val="00867B2A"/>
    <w:rsid w:val="00867F8A"/>
    <w:rsid w:val="00873CB4"/>
    <w:rsid w:val="008745AA"/>
    <w:rsid w:val="00877EDC"/>
    <w:rsid w:val="008802B1"/>
    <w:rsid w:val="0088166B"/>
    <w:rsid w:val="00882901"/>
    <w:rsid w:val="0088380F"/>
    <w:rsid w:val="00884DF1"/>
    <w:rsid w:val="00884EB7"/>
    <w:rsid w:val="008852E6"/>
    <w:rsid w:val="00887A23"/>
    <w:rsid w:val="008902B1"/>
    <w:rsid w:val="008909D1"/>
    <w:rsid w:val="00890E7A"/>
    <w:rsid w:val="00892167"/>
    <w:rsid w:val="00894AF6"/>
    <w:rsid w:val="00896688"/>
    <w:rsid w:val="00896AD1"/>
    <w:rsid w:val="0089709B"/>
    <w:rsid w:val="008A0407"/>
    <w:rsid w:val="008A0B16"/>
    <w:rsid w:val="008A492B"/>
    <w:rsid w:val="008C0DBA"/>
    <w:rsid w:val="008C30B1"/>
    <w:rsid w:val="008C6D4A"/>
    <w:rsid w:val="008D2512"/>
    <w:rsid w:val="008D253A"/>
    <w:rsid w:val="008D665C"/>
    <w:rsid w:val="008D685E"/>
    <w:rsid w:val="008D6D14"/>
    <w:rsid w:val="008D6F1F"/>
    <w:rsid w:val="008D7162"/>
    <w:rsid w:val="008D7A2A"/>
    <w:rsid w:val="008E00C2"/>
    <w:rsid w:val="008E0D1A"/>
    <w:rsid w:val="008E3923"/>
    <w:rsid w:val="008E4FDA"/>
    <w:rsid w:val="008E6802"/>
    <w:rsid w:val="008E6EA9"/>
    <w:rsid w:val="008E7314"/>
    <w:rsid w:val="008F1842"/>
    <w:rsid w:val="008F6F30"/>
    <w:rsid w:val="008F77A3"/>
    <w:rsid w:val="00901A74"/>
    <w:rsid w:val="00901DFA"/>
    <w:rsid w:val="009035C5"/>
    <w:rsid w:val="0090360E"/>
    <w:rsid w:val="0090478C"/>
    <w:rsid w:val="009051F7"/>
    <w:rsid w:val="00905F22"/>
    <w:rsid w:val="00906CA2"/>
    <w:rsid w:val="00910109"/>
    <w:rsid w:val="0091227D"/>
    <w:rsid w:val="00912A5B"/>
    <w:rsid w:val="00915C42"/>
    <w:rsid w:val="00915E69"/>
    <w:rsid w:val="0092021D"/>
    <w:rsid w:val="009204F9"/>
    <w:rsid w:val="009248E8"/>
    <w:rsid w:val="00925133"/>
    <w:rsid w:val="00925AE4"/>
    <w:rsid w:val="00931547"/>
    <w:rsid w:val="009317B6"/>
    <w:rsid w:val="009326D7"/>
    <w:rsid w:val="00932E06"/>
    <w:rsid w:val="00933112"/>
    <w:rsid w:val="009337CC"/>
    <w:rsid w:val="0093634E"/>
    <w:rsid w:val="00937E69"/>
    <w:rsid w:val="00942BEC"/>
    <w:rsid w:val="00944B04"/>
    <w:rsid w:val="00945115"/>
    <w:rsid w:val="009472D9"/>
    <w:rsid w:val="009473FA"/>
    <w:rsid w:val="00947E2B"/>
    <w:rsid w:val="0095094D"/>
    <w:rsid w:val="00951131"/>
    <w:rsid w:val="00951313"/>
    <w:rsid w:val="00952766"/>
    <w:rsid w:val="009530A5"/>
    <w:rsid w:val="00955AAB"/>
    <w:rsid w:val="00955D2B"/>
    <w:rsid w:val="0095615F"/>
    <w:rsid w:val="00957268"/>
    <w:rsid w:val="0095740C"/>
    <w:rsid w:val="00957FDA"/>
    <w:rsid w:val="0096086D"/>
    <w:rsid w:val="00960F85"/>
    <w:rsid w:val="009619E4"/>
    <w:rsid w:val="0096212C"/>
    <w:rsid w:val="00962671"/>
    <w:rsid w:val="009646CF"/>
    <w:rsid w:val="00965A0D"/>
    <w:rsid w:val="00970815"/>
    <w:rsid w:val="0097120D"/>
    <w:rsid w:val="00980F3B"/>
    <w:rsid w:val="00982B69"/>
    <w:rsid w:val="00986028"/>
    <w:rsid w:val="009919CF"/>
    <w:rsid w:val="00997696"/>
    <w:rsid w:val="009A1DAA"/>
    <w:rsid w:val="009A2864"/>
    <w:rsid w:val="009A378C"/>
    <w:rsid w:val="009A5DD2"/>
    <w:rsid w:val="009A63BF"/>
    <w:rsid w:val="009A7B40"/>
    <w:rsid w:val="009B11DC"/>
    <w:rsid w:val="009B2709"/>
    <w:rsid w:val="009B3169"/>
    <w:rsid w:val="009B3E89"/>
    <w:rsid w:val="009B5D63"/>
    <w:rsid w:val="009C3A69"/>
    <w:rsid w:val="009C3F13"/>
    <w:rsid w:val="009C465E"/>
    <w:rsid w:val="009C6089"/>
    <w:rsid w:val="009C72E5"/>
    <w:rsid w:val="009D0BD3"/>
    <w:rsid w:val="009D69C0"/>
    <w:rsid w:val="009D6BBE"/>
    <w:rsid w:val="009E0487"/>
    <w:rsid w:val="009E0F5A"/>
    <w:rsid w:val="009E2531"/>
    <w:rsid w:val="009E3B08"/>
    <w:rsid w:val="009E3FE9"/>
    <w:rsid w:val="009E4DBB"/>
    <w:rsid w:val="009E714E"/>
    <w:rsid w:val="009E7443"/>
    <w:rsid w:val="009F0597"/>
    <w:rsid w:val="009F0675"/>
    <w:rsid w:val="009F0C70"/>
    <w:rsid w:val="009F3F1A"/>
    <w:rsid w:val="009F42F8"/>
    <w:rsid w:val="009F488D"/>
    <w:rsid w:val="009F548D"/>
    <w:rsid w:val="00A00123"/>
    <w:rsid w:val="00A01762"/>
    <w:rsid w:val="00A036D7"/>
    <w:rsid w:val="00A03DFC"/>
    <w:rsid w:val="00A109B5"/>
    <w:rsid w:val="00A11F90"/>
    <w:rsid w:val="00A1235C"/>
    <w:rsid w:val="00A137EB"/>
    <w:rsid w:val="00A17A01"/>
    <w:rsid w:val="00A17B0A"/>
    <w:rsid w:val="00A203BB"/>
    <w:rsid w:val="00A20481"/>
    <w:rsid w:val="00A20BB5"/>
    <w:rsid w:val="00A21342"/>
    <w:rsid w:val="00A23AFA"/>
    <w:rsid w:val="00A23ED5"/>
    <w:rsid w:val="00A25A0B"/>
    <w:rsid w:val="00A274A4"/>
    <w:rsid w:val="00A3133D"/>
    <w:rsid w:val="00A31459"/>
    <w:rsid w:val="00A317FD"/>
    <w:rsid w:val="00A3223F"/>
    <w:rsid w:val="00A334CC"/>
    <w:rsid w:val="00A33B7F"/>
    <w:rsid w:val="00A3750A"/>
    <w:rsid w:val="00A404FF"/>
    <w:rsid w:val="00A46228"/>
    <w:rsid w:val="00A472D1"/>
    <w:rsid w:val="00A47F75"/>
    <w:rsid w:val="00A52742"/>
    <w:rsid w:val="00A527D7"/>
    <w:rsid w:val="00A528EB"/>
    <w:rsid w:val="00A55B33"/>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DD1"/>
    <w:rsid w:val="00A77B6E"/>
    <w:rsid w:val="00A800A8"/>
    <w:rsid w:val="00A8392C"/>
    <w:rsid w:val="00A85DBF"/>
    <w:rsid w:val="00A905AA"/>
    <w:rsid w:val="00A9119F"/>
    <w:rsid w:val="00A94C2C"/>
    <w:rsid w:val="00A94C5D"/>
    <w:rsid w:val="00A95C42"/>
    <w:rsid w:val="00A95E60"/>
    <w:rsid w:val="00A95E99"/>
    <w:rsid w:val="00A966B9"/>
    <w:rsid w:val="00AA06D6"/>
    <w:rsid w:val="00AA56AB"/>
    <w:rsid w:val="00AA7290"/>
    <w:rsid w:val="00AA7AE2"/>
    <w:rsid w:val="00AB3199"/>
    <w:rsid w:val="00AB47E4"/>
    <w:rsid w:val="00AB68C7"/>
    <w:rsid w:val="00AB7C2A"/>
    <w:rsid w:val="00AC19CE"/>
    <w:rsid w:val="00AC1F4B"/>
    <w:rsid w:val="00AC310E"/>
    <w:rsid w:val="00AC341B"/>
    <w:rsid w:val="00AC44F2"/>
    <w:rsid w:val="00AC5CC5"/>
    <w:rsid w:val="00AC69BD"/>
    <w:rsid w:val="00AC6F59"/>
    <w:rsid w:val="00AD07A5"/>
    <w:rsid w:val="00AD1C1F"/>
    <w:rsid w:val="00AD281B"/>
    <w:rsid w:val="00AD341A"/>
    <w:rsid w:val="00AD3759"/>
    <w:rsid w:val="00AD45D8"/>
    <w:rsid w:val="00AD660E"/>
    <w:rsid w:val="00AD7262"/>
    <w:rsid w:val="00AE06B8"/>
    <w:rsid w:val="00AE3AA7"/>
    <w:rsid w:val="00AE601F"/>
    <w:rsid w:val="00AE73E6"/>
    <w:rsid w:val="00AE7881"/>
    <w:rsid w:val="00AF0A11"/>
    <w:rsid w:val="00AF2C88"/>
    <w:rsid w:val="00AF37C9"/>
    <w:rsid w:val="00AF3AC1"/>
    <w:rsid w:val="00AF56EE"/>
    <w:rsid w:val="00AF6877"/>
    <w:rsid w:val="00AF6FCA"/>
    <w:rsid w:val="00B0071B"/>
    <w:rsid w:val="00B0076B"/>
    <w:rsid w:val="00B0403B"/>
    <w:rsid w:val="00B05EA1"/>
    <w:rsid w:val="00B11185"/>
    <w:rsid w:val="00B11657"/>
    <w:rsid w:val="00B14DEA"/>
    <w:rsid w:val="00B16EC0"/>
    <w:rsid w:val="00B17A38"/>
    <w:rsid w:val="00B216C7"/>
    <w:rsid w:val="00B223F5"/>
    <w:rsid w:val="00B24A61"/>
    <w:rsid w:val="00B25A17"/>
    <w:rsid w:val="00B25E38"/>
    <w:rsid w:val="00B26036"/>
    <w:rsid w:val="00B31061"/>
    <w:rsid w:val="00B337A7"/>
    <w:rsid w:val="00B33C64"/>
    <w:rsid w:val="00B35792"/>
    <w:rsid w:val="00B36A49"/>
    <w:rsid w:val="00B40977"/>
    <w:rsid w:val="00B40CC7"/>
    <w:rsid w:val="00B41AA1"/>
    <w:rsid w:val="00B451D3"/>
    <w:rsid w:val="00B456A9"/>
    <w:rsid w:val="00B50D87"/>
    <w:rsid w:val="00B532D1"/>
    <w:rsid w:val="00B540B7"/>
    <w:rsid w:val="00B56CC0"/>
    <w:rsid w:val="00B57241"/>
    <w:rsid w:val="00B577D3"/>
    <w:rsid w:val="00B57AA8"/>
    <w:rsid w:val="00B6039D"/>
    <w:rsid w:val="00B6060B"/>
    <w:rsid w:val="00B60804"/>
    <w:rsid w:val="00B61CA2"/>
    <w:rsid w:val="00B63E15"/>
    <w:rsid w:val="00B66A0B"/>
    <w:rsid w:val="00B71933"/>
    <w:rsid w:val="00B71D73"/>
    <w:rsid w:val="00B72077"/>
    <w:rsid w:val="00B725D5"/>
    <w:rsid w:val="00B76C20"/>
    <w:rsid w:val="00B80498"/>
    <w:rsid w:val="00B81599"/>
    <w:rsid w:val="00B835BE"/>
    <w:rsid w:val="00B83755"/>
    <w:rsid w:val="00B8752C"/>
    <w:rsid w:val="00B87CC3"/>
    <w:rsid w:val="00B902E1"/>
    <w:rsid w:val="00B90E2A"/>
    <w:rsid w:val="00B93F3B"/>
    <w:rsid w:val="00BA03C8"/>
    <w:rsid w:val="00BA07D1"/>
    <w:rsid w:val="00BA0EDF"/>
    <w:rsid w:val="00BA5B02"/>
    <w:rsid w:val="00BA7168"/>
    <w:rsid w:val="00BB1261"/>
    <w:rsid w:val="00BB1A92"/>
    <w:rsid w:val="00BB1C93"/>
    <w:rsid w:val="00BB3111"/>
    <w:rsid w:val="00BB6B2B"/>
    <w:rsid w:val="00BB6DF4"/>
    <w:rsid w:val="00BB6EB6"/>
    <w:rsid w:val="00BB7CEF"/>
    <w:rsid w:val="00BB7D49"/>
    <w:rsid w:val="00BC0015"/>
    <w:rsid w:val="00BC18DC"/>
    <w:rsid w:val="00BC21AA"/>
    <w:rsid w:val="00BC3EC2"/>
    <w:rsid w:val="00BC51F6"/>
    <w:rsid w:val="00BC5E06"/>
    <w:rsid w:val="00BC62F8"/>
    <w:rsid w:val="00BC68C2"/>
    <w:rsid w:val="00BD127B"/>
    <w:rsid w:val="00BD22E6"/>
    <w:rsid w:val="00BD2CE9"/>
    <w:rsid w:val="00BD316D"/>
    <w:rsid w:val="00BD3DBF"/>
    <w:rsid w:val="00BD58AF"/>
    <w:rsid w:val="00BD6399"/>
    <w:rsid w:val="00BD6FAC"/>
    <w:rsid w:val="00BE0285"/>
    <w:rsid w:val="00BE0B4B"/>
    <w:rsid w:val="00BE3437"/>
    <w:rsid w:val="00BE3DBC"/>
    <w:rsid w:val="00BE4D34"/>
    <w:rsid w:val="00BE740E"/>
    <w:rsid w:val="00BE7885"/>
    <w:rsid w:val="00BF189E"/>
    <w:rsid w:val="00BF1A6A"/>
    <w:rsid w:val="00BF3066"/>
    <w:rsid w:val="00BF5FEC"/>
    <w:rsid w:val="00BF7C11"/>
    <w:rsid w:val="00C0116E"/>
    <w:rsid w:val="00C019D1"/>
    <w:rsid w:val="00C0205C"/>
    <w:rsid w:val="00C02356"/>
    <w:rsid w:val="00C050C8"/>
    <w:rsid w:val="00C051DE"/>
    <w:rsid w:val="00C0799C"/>
    <w:rsid w:val="00C11C31"/>
    <w:rsid w:val="00C13E1C"/>
    <w:rsid w:val="00C14A9A"/>
    <w:rsid w:val="00C163EA"/>
    <w:rsid w:val="00C17DAB"/>
    <w:rsid w:val="00C20234"/>
    <w:rsid w:val="00C203DD"/>
    <w:rsid w:val="00C209CF"/>
    <w:rsid w:val="00C22ED5"/>
    <w:rsid w:val="00C2325D"/>
    <w:rsid w:val="00C23BF8"/>
    <w:rsid w:val="00C23DDB"/>
    <w:rsid w:val="00C243E9"/>
    <w:rsid w:val="00C244BA"/>
    <w:rsid w:val="00C27F04"/>
    <w:rsid w:val="00C31616"/>
    <w:rsid w:val="00C3190F"/>
    <w:rsid w:val="00C34BA2"/>
    <w:rsid w:val="00C35C20"/>
    <w:rsid w:val="00C3608B"/>
    <w:rsid w:val="00C37E38"/>
    <w:rsid w:val="00C40F0F"/>
    <w:rsid w:val="00C42D3B"/>
    <w:rsid w:val="00C507E6"/>
    <w:rsid w:val="00C507FC"/>
    <w:rsid w:val="00C522AC"/>
    <w:rsid w:val="00C54B6C"/>
    <w:rsid w:val="00C56F3A"/>
    <w:rsid w:val="00C571B8"/>
    <w:rsid w:val="00C6227A"/>
    <w:rsid w:val="00C62B71"/>
    <w:rsid w:val="00C62F02"/>
    <w:rsid w:val="00C62F32"/>
    <w:rsid w:val="00C62FB4"/>
    <w:rsid w:val="00C655B3"/>
    <w:rsid w:val="00C709E9"/>
    <w:rsid w:val="00C73822"/>
    <w:rsid w:val="00C74C87"/>
    <w:rsid w:val="00C81124"/>
    <w:rsid w:val="00C81467"/>
    <w:rsid w:val="00C817BC"/>
    <w:rsid w:val="00C8562E"/>
    <w:rsid w:val="00C85A3B"/>
    <w:rsid w:val="00C86F0E"/>
    <w:rsid w:val="00C8700B"/>
    <w:rsid w:val="00C91077"/>
    <w:rsid w:val="00C936AC"/>
    <w:rsid w:val="00C9593D"/>
    <w:rsid w:val="00C95B41"/>
    <w:rsid w:val="00C969F8"/>
    <w:rsid w:val="00C970F4"/>
    <w:rsid w:val="00CA705C"/>
    <w:rsid w:val="00CB1498"/>
    <w:rsid w:val="00CB18E5"/>
    <w:rsid w:val="00CB2529"/>
    <w:rsid w:val="00CB4ACF"/>
    <w:rsid w:val="00CB4ADE"/>
    <w:rsid w:val="00CC008E"/>
    <w:rsid w:val="00CC0932"/>
    <w:rsid w:val="00CC0DBA"/>
    <w:rsid w:val="00CC1BDF"/>
    <w:rsid w:val="00CC1ED1"/>
    <w:rsid w:val="00CC26A5"/>
    <w:rsid w:val="00CC3763"/>
    <w:rsid w:val="00CC7778"/>
    <w:rsid w:val="00CD33F7"/>
    <w:rsid w:val="00CD4355"/>
    <w:rsid w:val="00CD5DE5"/>
    <w:rsid w:val="00CD70A7"/>
    <w:rsid w:val="00CE0031"/>
    <w:rsid w:val="00CE0393"/>
    <w:rsid w:val="00CE1785"/>
    <w:rsid w:val="00CF21D4"/>
    <w:rsid w:val="00CF2396"/>
    <w:rsid w:val="00CF241A"/>
    <w:rsid w:val="00CF2526"/>
    <w:rsid w:val="00CF7689"/>
    <w:rsid w:val="00CF7B39"/>
    <w:rsid w:val="00D00B27"/>
    <w:rsid w:val="00D00F14"/>
    <w:rsid w:val="00D01B1D"/>
    <w:rsid w:val="00D0510F"/>
    <w:rsid w:val="00D07259"/>
    <w:rsid w:val="00D07275"/>
    <w:rsid w:val="00D115B6"/>
    <w:rsid w:val="00D145FE"/>
    <w:rsid w:val="00D15AB6"/>
    <w:rsid w:val="00D16D73"/>
    <w:rsid w:val="00D17174"/>
    <w:rsid w:val="00D2085B"/>
    <w:rsid w:val="00D23B62"/>
    <w:rsid w:val="00D246B3"/>
    <w:rsid w:val="00D25649"/>
    <w:rsid w:val="00D26179"/>
    <w:rsid w:val="00D3063B"/>
    <w:rsid w:val="00D3284D"/>
    <w:rsid w:val="00D32D60"/>
    <w:rsid w:val="00D32E8B"/>
    <w:rsid w:val="00D3486B"/>
    <w:rsid w:val="00D34D67"/>
    <w:rsid w:val="00D35E89"/>
    <w:rsid w:val="00D36E67"/>
    <w:rsid w:val="00D37FB5"/>
    <w:rsid w:val="00D41134"/>
    <w:rsid w:val="00D41FDB"/>
    <w:rsid w:val="00D43178"/>
    <w:rsid w:val="00D440FC"/>
    <w:rsid w:val="00D4466B"/>
    <w:rsid w:val="00D447F4"/>
    <w:rsid w:val="00D44E15"/>
    <w:rsid w:val="00D457B1"/>
    <w:rsid w:val="00D465AA"/>
    <w:rsid w:val="00D470AE"/>
    <w:rsid w:val="00D510F4"/>
    <w:rsid w:val="00D519F2"/>
    <w:rsid w:val="00D51A50"/>
    <w:rsid w:val="00D529B3"/>
    <w:rsid w:val="00D53429"/>
    <w:rsid w:val="00D53BF8"/>
    <w:rsid w:val="00D5436C"/>
    <w:rsid w:val="00D5485C"/>
    <w:rsid w:val="00D54DE7"/>
    <w:rsid w:val="00D560C8"/>
    <w:rsid w:val="00D56AA5"/>
    <w:rsid w:val="00D5708D"/>
    <w:rsid w:val="00D573DE"/>
    <w:rsid w:val="00D6125C"/>
    <w:rsid w:val="00D626C2"/>
    <w:rsid w:val="00D6453F"/>
    <w:rsid w:val="00D64AA2"/>
    <w:rsid w:val="00D65647"/>
    <w:rsid w:val="00D66DD0"/>
    <w:rsid w:val="00D672E8"/>
    <w:rsid w:val="00D67947"/>
    <w:rsid w:val="00D702FD"/>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2B04"/>
    <w:rsid w:val="00D93AB7"/>
    <w:rsid w:val="00D93CD0"/>
    <w:rsid w:val="00D943D4"/>
    <w:rsid w:val="00D95C21"/>
    <w:rsid w:val="00D96942"/>
    <w:rsid w:val="00D96B02"/>
    <w:rsid w:val="00DA2474"/>
    <w:rsid w:val="00DA3907"/>
    <w:rsid w:val="00DA43D3"/>
    <w:rsid w:val="00DA55ED"/>
    <w:rsid w:val="00DA64C1"/>
    <w:rsid w:val="00DA69FC"/>
    <w:rsid w:val="00DA6CB4"/>
    <w:rsid w:val="00DA7483"/>
    <w:rsid w:val="00DB0511"/>
    <w:rsid w:val="00DB08F3"/>
    <w:rsid w:val="00DB2F3C"/>
    <w:rsid w:val="00DB62C1"/>
    <w:rsid w:val="00DC11F7"/>
    <w:rsid w:val="00DC3792"/>
    <w:rsid w:val="00DC5911"/>
    <w:rsid w:val="00DC6C1B"/>
    <w:rsid w:val="00DD1F0C"/>
    <w:rsid w:val="00DD2BAE"/>
    <w:rsid w:val="00DD2D2C"/>
    <w:rsid w:val="00DD56D8"/>
    <w:rsid w:val="00DD5CFA"/>
    <w:rsid w:val="00DE142D"/>
    <w:rsid w:val="00DE2BD0"/>
    <w:rsid w:val="00DE36AA"/>
    <w:rsid w:val="00DE3A9D"/>
    <w:rsid w:val="00DE7F0B"/>
    <w:rsid w:val="00DF0FBB"/>
    <w:rsid w:val="00DF2398"/>
    <w:rsid w:val="00DF2969"/>
    <w:rsid w:val="00DF3E37"/>
    <w:rsid w:val="00DF734E"/>
    <w:rsid w:val="00E0061A"/>
    <w:rsid w:val="00E02523"/>
    <w:rsid w:val="00E02D19"/>
    <w:rsid w:val="00E05C3B"/>
    <w:rsid w:val="00E06814"/>
    <w:rsid w:val="00E119F2"/>
    <w:rsid w:val="00E12072"/>
    <w:rsid w:val="00E135DD"/>
    <w:rsid w:val="00E13679"/>
    <w:rsid w:val="00E13C4F"/>
    <w:rsid w:val="00E15164"/>
    <w:rsid w:val="00E2097B"/>
    <w:rsid w:val="00E2475D"/>
    <w:rsid w:val="00E27905"/>
    <w:rsid w:val="00E27AC3"/>
    <w:rsid w:val="00E30D70"/>
    <w:rsid w:val="00E30DD3"/>
    <w:rsid w:val="00E325CC"/>
    <w:rsid w:val="00E33668"/>
    <w:rsid w:val="00E33951"/>
    <w:rsid w:val="00E355C5"/>
    <w:rsid w:val="00E3561B"/>
    <w:rsid w:val="00E360BC"/>
    <w:rsid w:val="00E36636"/>
    <w:rsid w:val="00E3688C"/>
    <w:rsid w:val="00E4022A"/>
    <w:rsid w:val="00E41228"/>
    <w:rsid w:val="00E42080"/>
    <w:rsid w:val="00E4519C"/>
    <w:rsid w:val="00E455A7"/>
    <w:rsid w:val="00E46EFA"/>
    <w:rsid w:val="00E47D7B"/>
    <w:rsid w:val="00E502D8"/>
    <w:rsid w:val="00E515B2"/>
    <w:rsid w:val="00E5200A"/>
    <w:rsid w:val="00E5577A"/>
    <w:rsid w:val="00E56850"/>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842DE"/>
    <w:rsid w:val="00E8481D"/>
    <w:rsid w:val="00E86166"/>
    <w:rsid w:val="00E90602"/>
    <w:rsid w:val="00E906E3"/>
    <w:rsid w:val="00E91123"/>
    <w:rsid w:val="00E925FF"/>
    <w:rsid w:val="00E9586A"/>
    <w:rsid w:val="00E97539"/>
    <w:rsid w:val="00EA00D1"/>
    <w:rsid w:val="00EA1B34"/>
    <w:rsid w:val="00EA1B8B"/>
    <w:rsid w:val="00EA528E"/>
    <w:rsid w:val="00EA59B3"/>
    <w:rsid w:val="00EB0051"/>
    <w:rsid w:val="00EB0C20"/>
    <w:rsid w:val="00EB4765"/>
    <w:rsid w:val="00EB5C51"/>
    <w:rsid w:val="00EC07E9"/>
    <w:rsid w:val="00EC0A00"/>
    <w:rsid w:val="00EC0C83"/>
    <w:rsid w:val="00EC1C0E"/>
    <w:rsid w:val="00EC42DA"/>
    <w:rsid w:val="00EC7303"/>
    <w:rsid w:val="00EC74AC"/>
    <w:rsid w:val="00EC7F6A"/>
    <w:rsid w:val="00ED11D4"/>
    <w:rsid w:val="00ED120F"/>
    <w:rsid w:val="00ED2531"/>
    <w:rsid w:val="00ED527A"/>
    <w:rsid w:val="00ED6A98"/>
    <w:rsid w:val="00ED7356"/>
    <w:rsid w:val="00ED77A8"/>
    <w:rsid w:val="00EE1949"/>
    <w:rsid w:val="00EE220B"/>
    <w:rsid w:val="00EE486B"/>
    <w:rsid w:val="00EE659F"/>
    <w:rsid w:val="00EE705E"/>
    <w:rsid w:val="00EF021E"/>
    <w:rsid w:val="00EF3336"/>
    <w:rsid w:val="00EF6A79"/>
    <w:rsid w:val="00F02557"/>
    <w:rsid w:val="00F04600"/>
    <w:rsid w:val="00F05A1A"/>
    <w:rsid w:val="00F1033D"/>
    <w:rsid w:val="00F10973"/>
    <w:rsid w:val="00F13080"/>
    <w:rsid w:val="00F13A7D"/>
    <w:rsid w:val="00F155E1"/>
    <w:rsid w:val="00F20480"/>
    <w:rsid w:val="00F2162E"/>
    <w:rsid w:val="00F2476B"/>
    <w:rsid w:val="00F2574A"/>
    <w:rsid w:val="00F25B41"/>
    <w:rsid w:val="00F2758F"/>
    <w:rsid w:val="00F3154A"/>
    <w:rsid w:val="00F324F4"/>
    <w:rsid w:val="00F33B8B"/>
    <w:rsid w:val="00F33FDE"/>
    <w:rsid w:val="00F34654"/>
    <w:rsid w:val="00F407E2"/>
    <w:rsid w:val="00F42038"/>
    <w:rsid w:val="00F42985"/>
    <w:rsid w:val="00F448D2"/>
    <w:rsid w:val="00F44B9A"/>
    <w:rsid w:val="00F454BC"/>
    <w:rsid w:val="00F471E6"/>
    <w:rsid w:val="00F52809"/>
    <w:rsid w:val="00F53041"/>
    <w:rsid w:val="00F5315D"/>
    <w:rsid w:val="00F540BB"/>
    <w:rsid w:val="00F60531"/>
    <w:rsid w:val="00F6294A"/>
    <w:rsid w:val="00F65FDC"/>
    <w:rsid w:val="00F73482"/>
    <w:rsid w:val="00F737F8"/>
    <w:rsid w:val="00F73CC6"/>
    <w:rsid w:val="00F747A6"/>
    <w:rsid w:val="00F74E74"/>
    <w:rsid w:val="00F7670B"/>
    <w:rsid w:val="00F76756"/>
    <w:rsid w:val="00F7752C"/>
    <w:rsid w:val="00F81408"/>
    <w:rsid w:val="00F814E5"/>
    <w:rsid w:val="00F81ABC"/>
    <w:rsid w:val="00F83989"/>
    <w:rsid w:val="00F83B80"/>
    <w:rsid w:val="00F8413E"/>
    <w:rsid w:val="00F85528"/>
    <w:rsid w:val="00F85876"/>
    <w:rsid w:val="00F85D5E"/>
    <w:rsid w:val="00F87940"/>
    <w:rsid w:val="00F90C9B"/>
    <w:rsid w:val="00F9345D"/>
    <w:rsid w:val="00F94FE0"/>
    <w:rsid w:val="00F95DEB"/>
    <w:rsid w:val="00F95E0F"/>
    <w:rsid w:val="00F965F8"/>
    <w:rsid w:val="00F96F9A"/>
    <w:rsid w:val="00FA01AF"/>
    <w:rsid w:val="00FA35E0"/>
    <w:rsid w:val="00FA49B4"/>
    <w:rsid w:val="00FB1E2A"/>
    <w:rsid w:val="00FB4422"/>
    <w:rsid w:val="00FB521E"/>
    <w:rsid w:val="00FC0D2C"/>
    <w:rsid w:val="00FC232F"/>
    <w:rsid w:val="00FC5C57"/>
    <w:rsid w:val="00FD30DD"/>
    <w:rsid w:val="00FD4ACB"/>
    <w:rsid w:val="00FD76A4"/>
    <w:rsid w:val="00FE1EFA"/>
    <w:rsid w:val="00FE2CDC"/>
    <w:rsid w:val="00FE4A4A"/>
    <w:rsid w:val="00FE69B9"/>
    <w:rsid w:val="00FE7792"/>
    <w:rsid w:val="00FE7EEF"/>
    <w:rsid w:val="00FF0D5A"/>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6FCDF"/>
  <w15:docId w15:val="{D7E998A7-47C7-4FB3-B842-F5E12BD6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customStyle="1" w:styleId="5NormalChar">
    <w:name w:val="5 Normal Char"/>
    <w:link w:val="5Normal"/>
    <w:locked/>
    <w:rsid w:val="006D7CC9"/>
    <w:rPr>
      <w:rFonts w:ascii="Verdana" w:hAnsi="Verdana"/>
      <w:spacing w:val="-2"/>
      <w:szCs w:val="24"/>
    </w:rPr>
  </w:style>
  <w:style w:type="paragraph" w:customStyle="1" w:styleId="5Normal">
    <w:name w:val="5 Normal"/>
    <w:basedOn w:val="Normal"/>
    <w:link w:val="5NormalChar"/>
    <w:qFormat/>
    <w:rsid w:val="006D7CC9"/>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pPr>
    <w:rPr>
      <w:rFonts w:ascii="Verdana" w:hAnsi="Verdana"/>
      <w:spacing w:val="-2"/>
      <w:szCs w:val="24"/>
    </w:rPr>
  </w:style>
  <w:style w:type="table" w:customStyle="1" w:styleId="TableGrid1">
    <w:name w:val="Table Grid1"/>
    <w:basedOn w:val="TableNormal"/>
    <w:next w:val="TableGrid"/>
    <w:uiPriority w:val="39"/>
    <w:rsid w:val="00F25B41"/>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723762">
      <w:bodyDiv w:val="1"/>
      <w:marLeft w:val="0"/>
      <w:marRight w:val="0"/>
      <w:marTop w:val="0"/>
      <w:marBottom w:val="0"/>
      <w:divBdr>
        <w:top w:val="none" w:sz="0" w:space="0" w:color="auto"/>
        <w:left w:val="none" w:sz="0" w:space="0" w:color="auto"/>
        <w:bottom w:val="none" w:sz="0" w:space="0" w:color="auto"/>
        <w:right w:val="none" w:sz="0" w:space="0" w:color="auto"/>
      </w:divBdr>
    </w:div>
    <w:div w:id="605041841">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DBCDC-87AF-4A4B-9A10-B54A6C7E0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375</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Cosmin Bala</dc:creator>
  <cp:keywords/>
  <cp:lastModifiedBy>Mihaela Tascu</cp:lastModifiedBy>
  <cp:revision>12</cp:revision>
  <cp:lastPrinted>2017-03-01T13:33:00Z</cp:lastPrinted>
  <dcterms:created xsi:type="dcterms:W3CDTF">2023-10-30T13:38:00Z</dcterms:created>
  <dcterms:modified xsi:type="dcterms:W3CDTF">2024-02-09T10:28:00Z</dcterms:modified>
</cp:coreProperties>
</file>